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252" w:rsidRDefault="00E64252" w:rsidP="00E64252">
      <w:pPr>
        <w:pStyle w:val="NormalWeb"/>
        <w:jc w:val="center"/>
      </w:pPr>
      <w:r>
        <w:t>STRENSALL with TOWTHORPE PARISH COUNCIL</w:t>
      </w:r>
    </w:p>
    <w:p w:rsidR="00E64252" w:rsidRDefault="00E64252" w:rsidP="00E64252">
      <w:pPr>
        <w:pStyle w:val="NoSpacing"/>
        <w:jc w:val="right"/>
      </w:pPr>
      <w:r>
        <w:t xml:space="preserve">Rainbow Centre, Robert Wilkinson School </w:t>
      </w:r>
    </w:p>
    <w:p w:rsidR="00E64252" w:rsidRDefault="00E64252" w:rsidP="00E64252">
      <w:pPr>
        <w:pStyle w:val="NoSpacing"/>
        <w:jc w:val="right"/>
      </w:pPr>
      <w:r>
        <w:t xml:space="preserve">West End, Strensall </w:t>
      </w:r>
    </w:p>
    <w:p w:rsidR="00E64252" w:rsidRDefault="00E64252" w:rsidP="00E64252">
      <w:pPr>
        <w:pStyle w:val="NoSpacing"/>
        <w:jc w:val="right"/>
      </w:pPr>
      <w:r>
        <w:t xml:space="preserve">York YO32 5UH </w:t>
      </w:r>
    </w:p>
    <w:p w:rsidR="00E64252" w:rsidRDefault="00E64252" w:rsidP="00E27888">
      <w:pPr>
        <w:pStyle w:val="NormalWeb"/>
        <w:jc w:val="right"/>
      </w:pPr>
      <w:r>
        <w:t xml:space="preserve">Tel: 491569 E-mail: </w:t>
      </w:r>
      <w:r w:rsidR="00E27888">
        <w:t xml:space="preserve">clerk.strensallpc@talktalk.net </w:t>
      </w:r>
    </w:p>
    <w:p w:rsidR="00E64252" w:rsidRPr="00382B26" w:rsidRDefault="00E64252" w:rsidP="00382B26">
      <w:pPr>
        <w:pStyle w:val="NoSpacing"/>
        <w:jc w:val="center"/>
        <w:rPr>
          <w:rFonts w:ascii="Bookman Old Style" w:hAnsi="Bookman Old Style"/>
          <w:sz w:val="24"/>
          <w:szCs w:val="24"/>
        </w:rPr>
      </w:pPr>
      <w:r w:rsidRPr="00382B26">
        <w:rPr>
          <w:rFonts w:ascii="Bookman Old Style" w:hAnsi="Bookman Old Style"/>
          <w:sz w:val="24"/>
          <w:szCs w:val="24"/>
        </w:rPr>
        <w:t xml:space="preserve">MINUTES OF THE </w:t>
      </w:r>
      <w:r w:rsidR="00A95832" w:rsidRPr="00382B26">
        <w:rPr>
          <w:rFonts w:ascii="Bookman Old Style" w:hAnsi="Bookman Old Style"/>
          <w:sz w:val="24"/>
          <w:szCs w:val="24"/>
        </w:rPr>
        <w:t xml:space="preserve">MONTHLY </w:t>
      </w:r>
      <w:r w:rsidRPr="00382B26">
        <w:rPr>
          <w:rFonts w:ascii="Bookman Old Style" w:hAnsi="Bookman Old Style"/>
          <w:sz w:val="24"/>
          <w:szCs w:val="24"/>
        </w:rPr>
        <w:t>MEETING OF THE PARISH COUNCIL</w:t>
      </w:r>
    </w:p>
    <w:p w:rsidR="00E64252" w:rsidRPr="00382B26" w:rsidRDefault="006D2BEE" w:rsidP="00382B26">
      <w:pPr>
        <w:pStyle w:val="NoSpacing"/>
        <w:jc w:val="center"/>
        <w:rPr>
          <w:rFonts w:ascii="Bookman Old Style" w:hAnsi="Bookman Old Style"/>
          <w:sz w:val="24"/>
          <w:szCs w:val="24"/>
        </w:rPr>
      </w:pPr>
      <w:r w:rsidRPr="00382B26">
        <w:rPr>
          <w:rFonts w:ascii="Bookman Old Style" w:hAnsi="Bookman Old Style"/>
          <w:sz w:val="24"/>
          <w:szCs w:val="24"/>
        </w:rPr>
        <w:t>Held on Tuesday</w:t>
      </w:r>
      <w:r w:rsidR="007C391F">
        <w:rPr>
          <w:rFonts w:ascii="Bookman Old Style" w:hAnsi="Bookman Old Style"/>
          <w:sz w:val="24"/>
          <w:szCs w:val="24"/>
        </w:rPr>
        <w:t xml:space="preserve"> </w:t>
      </w:r>
      <w:r w:rsidR="00B54948">
        <w:rPr>
          <w:rFonts w:ascii="Bookman Old Style" w:hAnsi="Bookman Old Style"/>
          <w:sz w:val="24"/>
          <w:szCs w:val="24"/>
        </w:rPr>
        <w:t>1</w:t>
      </w:r>
      <w:r w:rsidR="00576878">
        <w:rPr>
          <w:rFonts w:ascii="Bookman Old Style" w:hAnsi="Bookman Old Style"/>
          <w:sz w:val="24"/>
          <w:szCs w:val="24"/>
        </w:rPr>
        <w:t>0</w:t>
      </w:r>
      <w:r w:rsidR="00576878" w:rsidRPr="00576878">
        <w:rPr>
          <w:rFonts w:ascii="Bookman Old Style" w:hAnsi="Bookman Old Style"/>
          <w:sz w:val="24"/>
          <w:szCs w:val="24"/>
          <w:vertAlign w:val="superscript"/>
        </w:rPr>
        <w:t>th</w:t>
      </w:r>
      <w:r w:rsidR="00576878">
        <w:rPr>
          <w:rFonts w:ascii="Bookman Old Style" w:hAnsi="Bookman Old Style"/>
          <w:sz w:val="24"/>
          <w:szCs w:val="24"/>
        </w:rPr>
        <w:t xml:space="preserve"> </w:t>
      </w:r>
      <w:r w:rsidR="00743F29">
        <w:rPr>
          <w:rFonts w:ascii="Bookman Old Style" w:hAnsi="Bookman Old Style"/>
          <w:sz w:val="24"/>
          <w:szCs w:val="24"/>
        </w:rPr>
        <w:t>March</w:t>
      </w:r>
      <w:r w:rsidR="00486A32">
        <w:rPr>
          <w:rFonts w:ascii="Bookman Old Style" w:hAnsi="Bookman Old Style"/>
          <w:sz w:val="24"/>
          <w:szCs w:val="24"/>
        </w:rPr>
        <w:t xml:space="preserve"> 2015</w:t>
      </w:r>
      <w:r w:rsidR="00E94899">
        <w:rPr>
          <w:rFonts w:ascii="Bookman Old Style" w:hAnsi="Bookman Old Style"/>
          <w:sz w:val="24"/>
          <w:szCs w:val="24"/>
        </w:rPr>
        <w:t xml:space="preserve"> </w:t>
      </w:r>
      <w:r w:rsidR="00E64252" w:rsidRPr="00382B26">
        <w:rPr>
          <w:rFonts w:ascii="Bookman Old Style" w:hAnsi="Bookman Old Style"/>
          <w:sz w:val="24"/>
          <w:szCs w:val="24"/>
        </w:rPr>
        <w:t>at 7.</w:t>
      </w:r>
      <w:r w:rsidR="001D0974">
        <w:rPr>
          <w:rFonts w:ascii="Bookman Old Style" w:hAnsi="Bookman Old Style"/>
          <w:sz w:val="24"/>
          <w:szCs w:val="24"/>
        </w:rPr>
        <w:t>15</w:t>
      </w:r>
      <w:r w:rsidR="00E64252" w:rsidRPr="00382B26">
        <w:rPr>
          <w:rFonts w:ascii="Bookman Old Style" w:hAnsi="Bookman Old Style"/>
          <w:sz w:val="24"/>
          <w:szCs w:val="24"/>
        </w:rPr>
        <w:t xml:space="preserve">pm </w:t>
      </w:r>
      <w:r w:rsidRPr="00382B26">
        <w:rPr>
          <w:rFonts w:ascii="Bookman Old Style" w:hAnsi="Bookman Old Style"/>
          <w:sz w:val="24"/>
          <w:szCs w:val="24"/>
        </w:rPr>
        <w:t>at the Village Hall, Strensall</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PRESENT </w:t>
      </w:r>
    </w:p>
    <w:p w:rsidR="00716158" w:rsidRDefault="00E64252" w:rsidP="00E51844">
      <w:pPr>
        <w:pStyle w:val="NoSpacing"/>
        <w:jc w:val="both"/>
        <w:rPr>
          <w:rFonts w:ascii="Bookman Old Style" w:hAnsi="Bookman Old Style"/>
          <w:sz w:val="24"/>
          <w:szCs w:val="24"/>
        </w:rPr>
      </w:pPr>
      <w:r w:rsidRPr="00382B26">
        <w:rPr>
          <w:rFonts w:ascii="Bookman Old Style" w:hAnsi="Bookman Old Style"/>
          <w:sz w:val="24"/>
          <w:szCs w:val="24"/>
        </w:rPr>
        <w:t xml:space="preserve">Cllrs </w:t>
      </w:r>
      <w:r w:rsidR="00B54948">
        <w:rPr>
          <w:rFonts w:ascii="Bookman Old Style" w:hAnsi="Bookman Old Style"/>
          <w:sz w:val="24"/>
          <w:szCs w:val="24"/>
        </w:rPr>
        <w:t>Marquis</w:t>
      </w:r>
      <w:r w:rsidR="007C391F">
        <w:rPr>
          <w:rFonts w:ascii="Bookman Old Style" w:hAnsi="Bookman Old Style"/>
          <w:sz w:val="24"/>
          <w:szCs w:val="24"/>
        </w:rPr>
        <w:t xml:space="preserve"> </w:t>
      </w:r>
      <w:r w:rsidRPr="00382B26">
        <w:rPr>
          <w:rFonts w:ascii="Bookman Old Style" w:hAnsi="Bookman Old Style"/>
          <w:sz w:val="24"/>
          <w:szCs w:val="24"/>
        </w:rPr>
        <w:t>(Chair)</w:t>
      </w:r>
      <w:r w:rsidR="00E51844">
        <w:rPr>
          <w:rFonts w:ascii="Bookman Old Style" w:hAnsi="Bookman Old Style"/>
          <w:sz w:val="24"/>
          <w:szCs w:val="24"/>
        </w:rPr>
        <w:t xml:space="preserve"> </w:t>
      </w:r>
      <w:r w:rsidR="00382B26" w:rsidRPr="00382B26">
        <w:rPr>
          <w:rFonts w:ascii="Bookman Old Style" w:hAnsi="Bookman Old Style"/>
          <w:sz w:val="24"/>
          <w:szCs w:val="24"/>
        </w:rPr>
        <w:t>Plant,</w:t>
      </w:r>
      <w:r w:rsidR="001D0974">
        <w:rPr>
          <w:rFonts w:ascii="Bookman Old Style" w:hAnsi="Bookman Old Style"/>
          <w:sz w:val="24"/>
          <w:szCs w:val="24"/>
        </w:rPr>
        <w:t xml:space="preserve"> </w:t>
      </w:r>
      <w:proofErr w:type="spellStart"/>
      <w:r w:rsidR="00BD322F">
        <w:rPr>
          <w:rFonts w:ascii="Bookman Old Style" w:hAnsi="Bookman Old Style"/>
          <w:sz w:val="24"/>
          <w:szCs w:val="24"/>
        </w:rPr>
        <w:t>Tuohey</w:t>
      </w:r>
      <w:proofErr w:type="spellEnd"/>
      <w:r w:rsidR="00BD322F">
        <w:rPr>
          <w:rFonts w:ascii="Bookman Old Style" w:hAnsi="Bookman Old Style"/>
          <w:sz w:val="24"/>
          <w:szCs w:val="24"/>
        </w:rPr>
        <w:t xml:space="preserve">, </w:t>
      </w:r>
      <w:r w:rsidR="004E1F93">
        <w:rPr>
          <w:rFonts w:ascii="Bookman Old Style" w:hAnsi="Bookman Old Style"/>
          <w:sz w:val="24"/>
          <w:szCs w:val="24"/>
        </w:rPr>
        <w:t xml:space="preserve">Scott, </w:t>
      </w:r>
      <w:r w:rsidR="007C391F">
        <w:rPr>
          <w:rFonts w:ascii="Bookman Old Style" w:hAnsi="Bookman Old Style"/>
          <w:sz w:val="24"/>
          <w:szCs w:val="24"/>
        </w:rPr>
        <w:t xml:space="preserve">Chapman, </w:t>
      </w:r>
      <w:r w:rsidR="00576878">
        <w:rPr>
          <w:rFonts w:ascii="Bookman Old Style" w:hAnsi="Bookman Old Style"/>
          <w:sz w:val="24"/>
          <w:szCs w:val="24"/>
        </w:rPr>
        <w:t xml:space="preserve">Chambers, </w:t>
      </w:r>
      <w:r w:rsidR="00CC215F">
        <w:rPr>
          <w:rFonts w:ascii="Bookman Old Style" w:hAnsi="Bookman Old Style"/>
          <w:sz w:val="24"/>
          <w:szCs w:val="24"/>
        </w:rPr>
        <w:t>Hill</w:t>
      </w:r>
      <w:r w:rsidR="00576878">
        <w:rPr>
          <w:rFonts w:ascii="Bookman Old Style" w:hAnsi="Bookman Old Style"/>
          <w:sz w:val="24"/>
          <w:szCs w:val="24"/>
        </w:rPr>
        <w:t>,</w:t>
      </w:r>
      <w:r w:rsidRPr="00382B26">
        <w:rPr>
          <w:rFonts w:ascii="Bookman Old Style" w:hAnsi="Bookman Old Style"/>
          <w:sz w:val="24"/>
          <w:szCs w:val="24"/>
        </w:rPr>
        <w:t xml:space="preserve"> </w:t>
      </w:r>
      <w:r w:rsidR="009F5295" w:rsidRPr="00382B26">
        <w:rPr>
          <w:rFonts w:ascii="Bookman Old Style" w:hAnsi="Bookman Old Style"/>
          <w:sz w:val="24"/>
          <w:szCs w:val="24"/>
        </w:rPr>
        <w:t>Ogilvy</w:t>
      </w:r>
      <w:r w:rsidR="003E1F5C" w:rsidRPr="00382B26">
        <w:rPr>
          <w:rFonts w:ascii="Bookman Old Style" w:hAnsi="Bookman Old Style"/>
          <w:sz w:val="24"/>
          <w:szCs w:val="24"/>
        </w:rPr>
        <w:t>,</w:t>
      </w:r>
      <w:r w:rsidR="003E1F5C">
        <w:rPr>
          <w:rFonts w:ascii="Bookman Old Style" w:hAnsi="Bookman Old Style"/>
          <w:sz w:val="24"/>
          <w:szCs w:val="24"/>
        </w:rPr>
        <w:t xml:space="preserve"> </w:t>
      </w:r>
      <w:r w:rsidR="00743F29">
        <w:rPr>
          <w:rFonts w:ascii="Bookman Old Style" w:hAnsi="Bookman Old Style"/>
          <w:sz w:val="24"/>
          <w:szCs w:val="24"/>
        </w:rPr>
        <w:t xml:space="preserve">Maher </w:t>
      </w:r>
      <w:r w:rsidR="00576878">
        <w:rPr>
          <w:rFonts w:ascii="Bookman Old Style" w:hAnsi="Bookman Old Style"/>
          <w:sz w:val="24"/>
          <w:szCs w:val="24"/>
        </w:rPr>
        <w:t>and Mrs C Edwards</w:t>
      </w:r>
      <w:r w:rsidRPr="00382B26">
        <w:rPr>
          <w:rFonts w:ascii="Bookman Old Style" w:hAnsi="Bookman Old Style"/>
          <w:sz w:val="24"/>
          <w:szCs w:val="24"/>
        </w:rPr>
        <w:t xml:space="preserve"> </w:t>
      </w:r>
    </w:p>
    <w:p w:rsidR="00576878" w:rsidRDefault="00743F29" w:rsidP="00E51844">
      <w:pPr>
        <w:pStyle w:val="NoSpacing"/>
        <w:jc w:val="both"/>
        <w:rPr>
          <w:rFonts w:ascii="Bookman Old Style" w:hAnsi="Bookman Old Style"/>
          <w:sz w:val="24"/>
          <w:szCs w:val="24"/>
        </w:rPr>
      </w:pPr>
      <w:r>
        <w:rPr>
          <w:rFonts w:ascii="Bookman Old Style" w:hAnsi="Bookman Old Style"/>
          <w:sz w:val="24"/>
          <w:szCs w:val="24"/>
        </w:rPr>
        <w:t>Ward Cllr P Doughty and 4 m</w:t>
      </w:r>
      <w:r w:rsidR="00576878">
        <w:rPr>
          <w:rFonts w:ascii="Bookman Old Style" w:hAnsi="Bookman Old Style"/>
          <w:sz w:val="24"/>
          <w:szCs w:val="24"/>
        </w:rPr>
        <w:t>embers of the public</w:t>
      </w:r>
    </w:p>
    <w:p w:rsidR="00E64252" w:rsidRPr="00382B26" w:rsidRDefault="00E64252" w:rsidP="00CC215F">
      <w:pPr>
        <w:pStyle w:val="NormalWeb"/>
        <w:jc w:val="both"/>
        <w:rPr>
          <w:rFonts w:ascii="Bookman Old Style" w:hAnsi="Bookman Old Style"/>
          <w:u w:val="single"/>
        </w:rPr>
      </w:pPr>
      <w:r w:rsidRPr="00382B26">
        <w:rPr>
          <w:rFonts w:ascii="Bookman Old Style" w:hAnsi="Bookman Old Style"/>
          <w:u w:val="single"/>
        </w:rPr>
        <w:t xml:space="preserve">1. </w:t>
      </w:r>
      <w:r w:rsidR="00E94899">
        <w:rPr>
          <w:rFonts w:ascii="Bookman Old Style" w:hAnsi="Bookman Old Style"/>
          <w:u w:val="single"/>
        </w:rPr>
        <w:tab/>
      </w:r>
      <w:r w:rsidRPr="00382B26">
        <w:rPr>
          <w:rFonts w:ascii="Bookman Old Style" w:hAnsi="Bookman Old Style"/>
          <w:u w:val="single"/>
        </w:rPr>
        <w:t xml:space="preserve">APOLOGIES </w:t>
      </w:r>
    </w:p>
    <w:p w:rsidR="00743F29" w:rsidRDefault="00E631EB" w:rsidP="00CC215F">
      <w:pPr>
        <w:pStyle w:val="NormalWeb"/>
        <w:jc w:val="both"/>
        <w:rPr>
          <w:rFonts w:ascii="Bookman Old Style" w:hAnsi="Bookman Old Style"/>
        </w:rPr>
      </w:pPr>
      <w:r>
        <w:rPr>
          <w:rFonts w:ascii="Bookman Old Style" w:hAnsi="Bookman Old Style"/>
        </w:rPr>
        <w:t>R</w:t>
      </w:r>
      <w:r w:rsidR="001D0974">
        <w:rPr>
          <w:rFonts w:ascii="Bookman Old Style" w:hAnsi="Bookman Old Style"/>
        </w:rPr>
        <w:t xml:space="preserve">eceived from </w:t>
      </w:r>
      <w:proofErr w:type="spellStart"/>
      <w:r w:rsidR="00576878">
        <w:rPr>
          <w:rFonts w:ascii="Bookman Old Style" w:hAnsi="Bookman Old Style"/>
        </w:rPr>
        <w:t>Cllrs</w:t>
      </w:r>
      <w:proofErr w:type="spellEnd"/>
      <w:r w:rsidR="00576878">
        <w:rPr>
          <w:rFonts w:ascii="Bookman Old Style" w:hAnsi="Bookman Old Style"/>
        </w:rPr>
        <w:t xml:space="preserve"> Baxter and </w:t>
      </w:r>
      <w:r w:rsidR="00743F29">
        <w:rPr>
          <w:rFonts w:ascii="Bookman Old Style" w:hAnsi="Bookman Old Style"/>
        </w:rPr>
        <w:t>Ms T Flannery – Ward Cllr Mrs S Wiseman</w:t>
      </w:r>
    </w:p>
    <w:p w:rsidR="00E64252" w:rsidRDefault="00E64252" w:rsidP="00CC215F">
      <w:pPr>
        <w:pStyle w:val="NormalWeb"/>
        <w:jc w:val="both"/>
        <w:rPr>
          <w:rFonts w:ascii="Bookman Old Style" w:hAnsi="Bookman Old Style"/>
          <w:u w:val="single"/>
        </w:rPr>
      </w:pPr>
      <w:r w:rsidRPr="00382B26">
        <w:rPr>
          <w:rFonts w:ascii="Bookman Old Style" w:hAnsi="Bookman Old Style"/>
          <w:u w:val="single"/>
        </w:rPr>
        <w:t xml:space="preserve">2. </w:t>
      </w:r>
      <w:r w:rsidR="007C391F">
        <w:rPr>
          <w:rFonts w:ascii="Bookman Old Style" w:hAnsi="Bookman Old Style"/>
          <w:u w:val="single"/>
        </w:rPr>
        <w:tab/>
      </w:r>
      <w:r w:rsidRPr="00382B26">
        <w:rPr>
          <w:rFonts w:ascii="Bookman Old Style" w:hAnsi="Bookman Old Style"/>
          <w:u w:val="single"/>
        </w:rPr>
        <w:t xml:space="preserve">DECLARATIONS OF INTEREST </w:t>
      </w:r>
    </w:p>
    <w:p w:rsidR="00CC215F" w:rsidRDefault="00743F29" w:rsidP="00CC215F">
      <w:pPr>
        <w:pStyle w:val="NoSpacing"/>
        <w:jc w:val="both"/>
        <w:rPr>
          <w:rFonts w:ascii="Bookman Old Style" w:hAnsi="Bookman Old Style"/>
          <w:sz w:val="24"/>
          <w:szCs w:val="24"/>
        </w:rPr>
      </w:pPr>
      <w:r>
        <w:rPr>
          <w:rFonts w:ascii="Bookman Old Style" w:hAnsi="Bookman Old Style"/>
          <w:sz w:val="24"/>
          <w:szCs w:val="24"/>
        </w:rPr>
        <w:t>None</w:t>
      </w:r>
    </w:p>
    <w:p w:rsidR="004E1F93" w:rsidRDefault="00E64252" w:rsidP="00CC215F">
      <w:pPr>
        <w:pStyle w:val="NormalWeb"/>
        <w:jc w:val="both"/>
        <w:rPr>
          <w:rFonts w:ascii="Bookman Old Style" w:hAnsi="Bookman Old Style"/>
          <w:u w:val="single"/>
        </w:rPr>
      </w:pPr>
      <w:r w:rsidRPr="00382B26">
        <w:rPr>
          <w:rFonts w:ascii="Bookman Old Style" w:hAnsi="Bookman Old Style"/>
          <w:u w:val="single"/>
        </w:rPr>
        <w:t xml:space="preserve">3. </w:t>
      </w:r>
      <w:r w:rsidR="007C391F">
        <w:rPr>
          <w:rFonts w:ascii="Bookman Old Style" w:hAnsi="Bookman Old Style"/>
          <w:u w:val="single"/>
        </w:rPr>
        <w:tab/>
      </w:r>
      <w:r w:rsidRPr="00382B26">
        <w:rPr>
          <w:rFonts w:ascii="Bookman Old Style" w:hAnsi="Bookman Old Style"/>
          <w:u w:val="single"/>
        </w:rPr>
        <w:t>MINUTES</w:t>
      </w:r>
    </w:p>
    <w:p w:rsidR="00E64252" w:rsidRPr="00BD322F" w:rsidRDefault="00E64252" w:rsidP="00CC215F">
      <w:pPr>
        <w:pStyle w:val="NormalWeb"/>
        <w:jc w:val="both"/>
        <w:rPr>
          <w:rFonts w:ascii="Bookman Old Style" w:hAnsi="Bookman Old Style"/>
        </w:rPr>
      </w:pPr>
      <w:r w:rsidRPr="00382B26">
        <w:rPr>
          <w:rFonts w:ascii="Bookman Old Style" w:hAnsi="Bookman Old Style"/>
        </w:rPr>
        <w:t>The minutes of the previous meeting had been circulated</w:t>
      </w:r>
      <w:r w:rsidR="00E631EB" w:rsidRPr="00382B26">
        <w:rPr>
          <w:rFonts w:ascii="Bookman Old Style" w:hAnsi="Bookman Old Style"/>
        </w:rPr>
        <w:t>,</w:t>
      </w:r>
      <w:r w:rsidR="00E631EB">
        <w:rPr>
          <w:rFonts w:ascii="Bookman Old Style" w:hAnsi="Bookman Old Style"/>
        </w:rPr>
        <w:t xml:space="preserve"> </w:t>
      </w:r>
      <w:r w:rsidR="00E631EB" w:rsidRPr="00382B26">
        <w:rPr>
          <w:rFonts w:ascii="Bookman Old Style" w:hAnsi="Bookman Old Style"/>
        </w:rPr>
        <w:t>Council</w:t>
      </w:r>
      <w:r w:rsidRPr="00382B26">
        <w:rPr>
          <w:rFonts w:ascii="Bookman Old Style" w:hAnsi="Bookman Old Style"/>
        </w:rPr>
        <w:t xml:space="preserve"> </w:t>
      </w:r>
      <w:r w:rsidR="00AF057E">
        <w:rPr>
          <w:rFonts w:ascii="Bookman Old Style" w:hAnsi="Bookman Old Style"/>
        </w:rPr>
        <w:tab/>
      </w:r>
      <w:r w:rsidRPr="00382B26">
        <w:rPr>
          <w:rFonts w:ascii="Bookman Old Style" w:hAnsi="Bookman Old Style"/>
        </w:rPr>
        <w:t>approved these and authori</w:t>
      </w:r>
      <w:r w:rsidR="001D0974">
        <w:rPr>
          <w:rFonts w:ascii="Bookman Old Style" w:hAnsi="Bookman Old Style"/>
        </w:rPr>
        <w:t>s</w:t>
      </w:r>
      <w:r w:rsidRPr="00382B26">
        <w:rPr>
          <w:rFonts w:ascii="Bookman Old Style" w:hAnsi="Bookman Old Style"/>
        </w:rPr>
        <w:t>ed the Chairman to sign them as a</w:t>
      </w:r>
      <w:r w:rsidR="007C391F">
        <w:rPr>
          <w:rFonts w:ascii="Bookman Old Style" w:hAnsi="Bookman Old Style"/>
        </w:rPr>
        <w:t xml:space="preserve"> </w:t>
      </w:r>
      <w:r w:rsidRPr="00382B26">
        <w:rPr>
          <w:rFonts w:ascii="Bookman Old Style" w:hAnsi="Bookman Old Style"/>
        </w:rPr>
        <w:t>correct</w:t>
      </w:r>
      <w:r w:rsidR="00576878">
        <w:rPr>
          <w:rFonts w:ascii="Bookman Old Style" w:hAnsi="Bookman Old Style"/>
        </w:rPr>
        <w:t xml:space="preserve"> record</w:t>
      </w:r>
      <w:r w:rsidR="00DB194E">
        <w:rPr>
          <w:rFonts w:ascii="Bookman Old Style" w:hAnsi="Bookman Old Style"/>
        </w:rPr>
        <w:t>.</w:t>
      </w:r>
      <w:r w:rsidR="00E27888">
        <w:rPr>
          <w:rFonts w:ascii="Bookman Old Style" w:hAnsi="Bookman Old Style"/>
        </w:rPr>
        <w:t xml:space="preserve"> </w:t>
      </w:r>
      <w:r w:rsidR="00BD322F">
        <w:rPr>
          <w:rFonts w:ascii="Bookman Old Style" w:hAnsi="Bookman Old Style"/>
        </w:rPr>
        <w:t xml:space="preserve"> </w:t>
      </w:r>
      <w:r w:rsidR="00BD322F" w:rsidRPr="00BD322F">
        <w:rPr>
          <w:rFonts w:ascii="Bookman Old Style" w:hAnsi="Bookman Old Style"/>
          <w:b/>
        </w:rPr>
        <w:t>R</w:t>
      </w:r>
      <w:r w:rsidR="00FB3F31" w:rsidRPr="00BD322F">
        <w:rPr>
          <w:rFonts w:ascii="Bookman Old Style" w:hAnsi="Bookman Old Style"/>
          <w:b/>
        </w:rPr>
        <w:t>eso</w:t>
      </w:r>
      <w:r w:rsidR="00BD322F">
        <w:rPr>
          <w:rFonts w:ascii="Bookman Old Style" w:hAnsi="Bookman Old Style"/>
          <w:b/>
        </w:rPr>
        <w:t xml:space="preserve">lution </w:t>
      </w:r>
      <w:r w:rsidR="00B54948">
        <w:rPr>
          <w:rFonts w:ascii="Bookman Old Style" w:hAnsi="Bookman Old Style"/>
          <w:b/>
        </w:rPr>
        <w:t>1</w:t>
      </w:r>
      <w:r w:rsidR="00576878">
        <w:rPr>
          <w:rFonts w:ascii="Bookman Old Style" w:hAnsi="Bookman Old Style"/>
          <w:b/>
        </w:rPr>
        <w:t>00</w:t>
      </w:r>
      <w:r w:rsidR="00743F29">
        <w:rPr>
          <w:rFonts w:ascii="Bookman Old Style" w:hAnsi="Bookman Old Style"/>
          <w:b/>
        </w:rPr>
        <w:t>3</w:t>
      </w:r>
      <w:r w:rsidR="00576878">
        <w:rPr>
          <w:rFonts w:ascii="Bookman Old Style" w:hAnsi="Bookman Old Style"/>
          <w:b/>
        </w:rPr>
        <w:t>15</w:t>
      </w:r>
      <w:r w:rsidR="007C391F">
        <w:rPr>
          <w:rFonts w:ascii="Bookman Old Style" w:hAnsi="Bookman Old Style"/>
          <w:b/>
        </w:rPr>
        <w:t>/01</w:t>
      </w:r>
    </w:p>
    <w:p w:rsidR="001D0974" w:rsidRDefault="001D0974" w:rsidP="00CC215F">
      <w:pPr>
        <w:pStyle w:val="NormalWeb"/>
        <w:jc w:val="both"/>
        <w:rPr>
          <w:rFonts w:ascii="Bookman Old Style" w:hAnsi="Bookman Old Style"/>
          <w:u w:val="single"/>
        </w:rPr>
      </w:pPr>
      <w:r>
        <w:rPr>
          <w:rFonts w:ascii="Bookman Old Style" w:hAnsi="Bookman Old Style"/>
          <w:u w:val="single"/>
        </w:rPr>
        <w:t>4.</w:t>
      </w:r>
      <w:r>
        <w:rPr>
          <w:rFonts w:ascii="Bookman Old Style" w:hAnsi="Bookman Old Style"/>
          <w:u w:val="single"/>
        </w:rPr>
        <w:tab/>
        <w:t>PUBLIC PARTICIPATION</w:t>
      </w:r>
    </w:p>
    <w:p w:rsidR="00576878" w:rsidRPr="00576878" w:rsidRDefault="008B452B" w:rsidP="00CC215F">
      <w:pPr>
        <w:pStyle w:val="NormalWeb"/>
        <w:jc w:val="both"/>
        <w:rPr>
          <w:rFonts w:ascii="Bookman Old Style" w:hAnsi="Bookman Old Style"/>
        </w:rPr>
      </w:pPr>
      <w:r>
        <w:rPr>
          <w:rFonts w:ascii="Bookman Old Style" w:hAnsi="Bookman Old Style"/>
        </w:rPr>
        <w:t>A member of the public requested that a risk assessment be undertaken at the Pasture Close play area and the results published.  This matter is to be discussed under item 5 (c) and no response required</w:t>
      </w:r>
    </w:p>
    <w:p w:rsidR="004748DF" w:rsidRDefault="007962D8" w:rsidP="00576878">
      <w:pPr>
        <w:pStyle w:val="NormalWeb"/>
        <w:jc w:val="both"/>
        <w:rPr>
          <w:rFonts w:ascii="Bookman Old Style" w:hAnsi="Bookman Old Style"/>
        </w:rPr>
      </w:pPr>
      <w:r>
        <w:rPr>
          <w:rFonts w:ascii="Bookman Old Style" w:hAnsi="Bookman Old Style"/>
          <w:u w:val="single"/>
        </w:rPr>
        <w:t>5.</w:t>
      </w:r>
      <w:r w:rsidR="001C26D6">
        <w:rPr>
          <w:rFonts w:ascii="Bookman Old Style" w:hAnsi="Bookman Old Style"/>
          <w:u w:val="single"/>
        </w:rPr>
        <w:tab/>
        <w:t>ONGOING ISSUES</w:t>
      </w:r>
    </w:p>
    <w:p w:rsidR="00576878" w:rsidRPr="00944BE7" w:rsidRDefault="00576878" w:rsidP="003F4E4E">
      <w:pPr>
        <w:pStyle w:val="NormalWeb"/>
        <w:ind w:left="720" w:hanging="720"/>
        <w:jc w:val="both"/>
        <w:rPr>
          <w:rFonts w:ascii="Bookman Old Style" w:hAnsi="Bookman Old Style"/>
          <w:b/>
        </w:rPr>
      </w:pPr>
      <w:r>
        <w:rPr>
          <w:rFonts w:ascii="Bookman Old Style" w:hAnsi="Bookman Old Style"/>
        </w:rPr>
        <w:t>(a)</w:t>
      </w:r>
      <w:r>
        <w:rPr>
          <w:rFonts w:ascii="Bookman Old Style" w:hAnsi="Bookman Old Style"/>
        </w:rPr>
        <w:tab/>
      </w:r>
      <w:r w:rsidR="003F4E4E" w:rsidRPr="002B2F32">
        <w:rPr>
          <w:rFonts w:ascii="Bookman Old Style" w:hAnsi="Bookman Old Style"/>
          <w:u w:val="single"/>
        </w:rPr>
        <w:t>Parish Councillor Vacancies</w:t>
      </w:r>
      <w:r w:rsidR="003F4E4E" w:rsidRPr="002B2F32">
        <w:rPr>
          <w:rFonts w:ascii="Bookman Old Style" w:hAnsi="Bookman Old Style"/>
        </w:rPr>
        <w:t>:</w:t>
      </w:r>
      <w:r w:rsidR="003F4E4E">
        <w:rPr>
          <w:rFonts w:ascii="Bookman Old Style" w:hAnsi="Bookman Old Style"/>
          <w:color w:val="FF0000"/>
        </w:rPr>
        <w:t xml:space="preserve"> </w:t>
      </w:r>
      <w:r>
        <w:rPr>
          <w:rFonts w:ascii="Bookman Old Style" w:hAnsi="Bookman Old Style"/>
        </w:rPr>
        <w:t>T</w:t>
      </w:r>
      <w:r w:rsidR="008B452B">
        <w:rPr>
          <w:rFonts w:ascii="Bookman Old Style" w:hAnsi="Bookman Old Style"/>
        </w:rPr>
        <w:t xml:space="preserve">wo requests </w:t>
      </w:r>
      <w:proofErr w:type="gramStart"/>
      <w:r w:rsidR="008B452B">
        <w:rPr>
          <w:rFonts w:ascii="Bookman Old Style" w:hAnsi="Bookman Old Style"/>
        </w:rPr>
        <w:t>had  been</w:t>
      </w:r>
      <w:proofErr w:type="gramEnd"/>
      <w:r w:rsidR="008B452B">
        <w:rPr>
          <w:rFonts w:ascii="Bookman Old Style" w:hAnsi="Bookman Old Style"/>
        </w:rPr>
        <w:t xml:space="preserve"> received from Mr Geoffrey Harvey-Walker and Mrs Judy Smith</w:t>
      </w:r>
      <w:r w:rsidR="002F3062">
        <w:rPr>
          <w:rFonts w:ascii="Bookman Old Style" w:hAnsi="Bookman Old Style"/>
        </w:rPr>
        <w:t>.</w:t>
      </w:r>
      <w:r w:rsidR="008B452B">
        <w:rPr>
          <w:rFonts w:ascii="Bookman Old Style" w:hAnsi="Bookman Old Style"/>
        </w:rPr>
        <w:t xml:space="preserve">  Both were present, welcomed and signed the Acceptance of Office.  </w:t>
      </w:r>
      <w:r w:rsidR="00944BE7">
        <w:rPr>
          <w:rFonts w:ascii="Bookman Old Style" w:hAnsi="Bookman Old Style"/>
          <w:b/>
        </w:rPr>
        <w:t>Resolution 100315/02</w:t>
      </w:r>
    </w:p>
    <w:p w:rsidR="00944BE7" w:rsidRPr="00944BE7" w:rsidRDefault="00944BE7" w:rsidP="003F4E4E">
      <w:pPr>
        <w:pStyle w:val="NormalWeb"/>
        <w:ind w:left="720" w:hanging="720"/>
        <w:jc w:val="both"/>
        <w:rPr>
          <w:rFonts w:ascii="Bookman Old Style" w:hAnsi="Bookman Old Style"/>
          <w:b/>
        </w:rPr>
      </w:pPr>
      <w:r>
        <w:rPr>
          <w:rFonts w:ascii="Bookman Old Style" w:hAnsi="Bookman Old Style"/>
        </w:rPr>
        <w:t>(b)</w:t>
      </w:r>
      <w:r>
        <w:rPr>
          <w:rFonts w:ascii="Bookman Old Style" w:hAnsi="Bookman Old Style"/>
        </w:rPr>
        <w:tab/>
        <w:t xml:space="preserve">The Chairman reported that, following agreement at the January Council meeting, the contract for the clerk to reflect the salary increase and her choice to opt out of the workplace pension scheme required updating.  This was approved unanimously.  The Clerk also requested approval for the payment of 13 hours overtime for the three months January-March.  This was agreed </w:t>
      </w:r>
      <w:r>
        <w:rPr>
          <w:rFonts w:ascii="Bookman Old Style" w:hAnsi="Bookman Old Style"/>
          <w:b/>
        </w:rPr>
        <w:t>Resolution 100315/02</w:t>
      </w:r>
    </w:p>
    <w:p w:rsidR="00944BE7" w:rsidRDefault="002F3062" w:rsidP="002F3062">
      <w:pPr>
        <w:pStyle w:val="NormalWeb"/>
        <w:ind w:left="851" w:hanging="851"/>
        <w:jc w:val="both"/>
        <w:rPr>
          <w:rFonts w:ascii="Bookman Old Style" w:hAnsi="Bookman Old Style"/>
        </w:rPr>
      </w:pPr>
      <w:r>
        <w:rPr>
          <w:rFonts w:ascii="Bookman Old Style" w:hAnsi="Bookman Old Style"/>
        </w:rPr>
        <w:t>(b)</w:t>
      </w:r>
      <w:r>
        <w:rPr>
          <w:rFonts w:ascii="Bookman Old Style" w:hAnsi="Bookman Old Style"/>
        </w:rPr>
        <w:tab/>
      </w:r>
      <w:r w:rsidR="003F4E4E" w:rsidRPr="002B2F32">
        <w:rPr>
          <w:rFonts w:ascii="Bookman Old Style" w:hAnsi="Bookman Old Style"/>
          <w:u w:val="single"/>
        </w:rPr>
        <w:t>Playgrounds:</w:t>
      </w:r>
      <w:r w:rsidR="003F4E4E" w:rsidRPr="002B2F32">
        <w:rPr>
          <w:rFonts w:ascii="Bookman Old Style" w:hAnsi="Bookman Old Style"/>
        </w:rPr>
        <w:t xml:space="preserve"> </w:t>
      </w:r>
    </w:p>
    <w:p w:rsidR="001523DC" w:rsidRDefault="00944BE7" w:rsidP="002F3062">
      <w:pPr>
        <w:pStyle w:val="NormalWeb"/>
        <w:ind w:left="851" w:hanging="851"/>
        <w:jc w:val="both"/>
        <w:rPr>
          <w:rFonts w:ascii="Bookman Old Style" w:hAnsi="Bookman Old Style"/>
          <w:b/>
        </w:rPr>
      </w:pPr>
      <w:r>
        <w:rPr>
          <w:rFonts w:ascii="Bookman Old Style" w:hAnsi="Bookman Old Style"/>
        </w:rPr>
        <w:lastRenderedPageBreak/>
        <w:tab/>
        <w:t>(</w:t>
      </w:r>
      <w:proofErr w:type="spellStart"/>
      <w:r>
        <w:rPr>
          <w:rFonts w:ascii="Bookman Old Style" w:hAnsi="Bookman Old Style"/>
        </w:rPr>
        <w:t>i</w:t>
      </w:r>
      <w:proofErr w:type="spellEnd"/>
      <w:r>
        <w:rPr>
          <w:rFonts w:ascii="Bookman Old Style" w:hAnsi="Bookman Old Style"/>
        </w:rPr>
        <w:t>)</w:t>
      </w:r>
      <w:r>
        <w:rPr>
          <w:rFonts w:ascii="Bookman Old Style" w:hAnsi="Bookman Old Style"/>
        </w:rPr>
        <w:tab/>
      </w:r>
      <w:proofErr w:type="spellStart"/>
      <w:r>
        <w:rPr>
          <w:rFonts w:ascii="Bookman Old Style" w:hAnsi="Bookman Old Style"/>
        </w:rPr>
        <w:t>Kirklands</w:t>
      </w:r>
      <w:proofErr w:type="spellEnd"/>
      <w:r>
        <w:rPr>
          <w:rFonts w:ascii="Bookman Old Style" w:hAnsi="Bookman Old Style"/>
        </w:rPr>
        <w:t xml:space="preserve">/Pasture Close – Cllr Scott reported that, following the receipt of the </w:t>
      </w:r>
      <w:proofErr w:type="spellStart"/>
      <w:r>
        <w:rPr>
          <w:rFonts w:ascii="Bookman Old Style" w:hAnsi="Bookman Old Style"/>
        </w:rPr>
        <w:t>RoSPA</w:t>
      </w:r>
      <w:proofErr w:type="spellEnd"/>
      <w:r>
        <w:rPr>
          <w:rFonts w:ascii="Bookman Old Style" w:hAnsi="Bookman Old Style"/>
        </w:rPr>
        <w:t xml:space="preserve"> Risk Assessment the Playground Committee had met to discuss this and consider recommendations.  The main issue highlighted by </w:t>
      </w:r>
      <w:proofErr w:type="spellStart"/>
      <w:r>
        <w:rPr>
          <w:rFonts w:ascii="Bookman Old Style" w:hAnsi="Bookman Old Style"/>
        </w:rPr>
        <w:t>RoSPA</w:t>
      </w:r>
      <w:proofErr w:type="spellEnd"/>
      <w:r>
        <w:rPr>
          <w:rFonts w:ascii="Bookman Old Style" w:hAnsi="Bookman Old Style"/>
        </w:rPr>
        <w:t xml:space="preserve"> was a possible risk to pedestrians approaching from </w:t>
      </w:r>
      <w:proofErr w:type="spellStart"/>
      <w:r>
        <w:rPr>
          <w:rFonts w:ascii="Bookman Old Style" w:hAnsi="Bookman Old Style"/>
        </w:rPr>
        <w:t>Knapton</w:t>
      </w:r>
      <w:proofErr w:type="spellEnd"/>
      <w:r>
        <w:rPr>
          <w:rFonts w:ascii="Bookman Old Style" w:hAnsi="Bookman Old Style"/>
        </w:rPr>
        <w:t xml:space="preserve"> Close.  It was recommended that signs advising caution </w:t>
      </w:r>
      <w:proofErr w:type="gramStart"/>
      <w:r>
        <w:rPr>
          <w:rFonts w:ascii="Bookman Old Style" w:hAnsi="Bookman Old Style"/>
        </w:rPr>
        <w:t>that</w:t>
      </w:r>
      <w:proofErr w:type="gramEnd"/>
      <w:r>
        <w:rPr>
          <w:rFonts w:ascii="Bookman Old Style" w:hAnsi="Bookman Old Style"/>
        </w:rPr>
        <w:t xml:space="preserve"> ball games may be in progress and also signage advising the children of the maximum age limit and to use the equipment w</w:t>
      </w:r>
      <w:r w:rsidR="001523DC">
        <w:rPr>
          <w:rFonts w:ascii="Bookman Old Style" w:hAnsi="Bookman Old Style"/>
        </w:rPr>
        <w:t xml:space="preserve">ith consideration for residents.  A curfew of 8pm or duck whichever is sooner was also recommended.  The Clerk had requested quotes from two firms.  The signs were requested by two residents, who had been advised of the limited </w:t>
      </w:r>
      <w:r w:rsidR="002F3062" w:rsidRPr="002B2F32">
        <w:rPr>
          <w:rFonts w:ascii="Bookman Old Style" w:hAnsi="Bookman Old Style"/>
        </w:rPr>
        <w:t>s</w:t>
      </w:r>
      <w:r w:rsidR="001523DC">
        <w:rPr>
          <w:rFonts w:ascii="Bookman Old Style" w:hAnsi="Bookman Old Style"/>
        </w:rPr>
        <w:t xml:space="preserve">uccess at neighbouring parishes but they felt strongly that this would be an advantage.  This was approved with a cost limit of £500 </w:t>
      </w:r>
      <w:r w:rsidR="001523DC">
        <w:rPr>
          <w:rFonts w:ascii="Bookman Old Style" w:hAnsi="Bookman Old Style"/>
          <w:b/>
        </w:rPr>
        <w:t>Resolution 100315/03</w:t>
      </w:r>
    </w:p>
    <w:p w:rsidR="001523DC" w:rsidRDefault="001523DC" w:rsidP="002F3062">
      <w:pPr>
        <w:pStyle w:val="NormalWeb"/>
        <w:ind w:left="851" w:hanging="851"/>
        <w:jc w:val="both"/>
        <w:rPr>
          <w:rFonts w:ascii="Bookman Old Style" w:hAnsi="Bookman Old Style"/>
        </w:rPr>
      </w:pPr>
      <w:r>
        <w:rPr>
          <w:rFonts w:ascii="Bookman Old Style" w:hAnsi="Bookman Old Style"/>
          <w:b/>
        </w:rPr>
        <w:tab/>
      </w:r>
      <w:r>
        <w:rPr>
          <w:rFonts w:ascii="Bookman Old Style" w:hAnsi="Bookman Old Style"/>
        </w:rPr>
        <w:t>The Committee also recommended that fencing along the front be higher and the Clerk had requested an estimate for this work.</w:t>
      </w:r>
    </w:p>
    <w:p w:rsidR="001523DC" w:rsidRDefault="001523DC" w:rsidP="002F3062">
      <w:pPr>
        <w:pStyle w:val="NormalWeb"/>
        <w:ind w:left="851" w:hanging="851"/>
        <w:jc w:val="both"/>
        <w:rPr>
          <w:rFonts w:ascii="Bookman Old Style" w:hAnsi="Bookman Old Style"/>
        </w:rPr>
      </w:pPr>
      <w:r>
        <w:rPr>
          <w:rFonts w:ascii="Bookman Old Style" w:hAnsi="Bookman Old Style"/>
        </w:rPr>
        <w:tab/>
        <w:t>The Clerk, mindful of the budget constraints, had applied for funding for both equipment and safety fencing to improve the safety of both the children and residents and their properties.  As this totals £24,000 it was beyond the means of the Parish Council but if these grants were obtained, it would solve a great many of the issues highlighted by the residents.</w:t>
      </w:r>
      <w:r w:rsidR="002F3062">
        <w:rPr>
          <w:rFonts w:ascii="Bookman Old Style" w:hAnsi="Bookman Old Style"/>
        </w:rPr>
        <w:t xml:space="preserve"> </w:t>
      </w:r>
    </w:p>
    <w:p w:rsidR="001523DC" w:rsidRDefault="001523DC" w:rsidP="002F3062">
      <w:pPr>
        <w:pStyle w:val="NormalWeb"/>
        <w:ind w:left="851" w:hanging="851"/>
        <w:jc w:val="both"/>
        <w:rPr>
          <w:rFonts w:ascii="Bookman Old Style" w:hAnsi="Bookman Old Style"/>
          <w:b/>
        </w:rPr>
      </w:pPr>
      <w:r>
        <w:rPr>
          <w:rFonts w:ascii="Bookman Old Style" w:hAnsi="Bookman Old Style"/>
        </w:rPr>
        <w:tab/>
        <w:t xml:space="preserve">(ii)  The damaged sign at Northfields was recommended to be replaced and this was agreed </w:t>
      </w:r>
      <w:r>
        <w:rPr>
          <w:rFonts w:ascii="Bookman Old Style" w:hAnsi="Bookman Old Style"/>
          <w:b/>
        </w:rPr>
        <w:t>Resolution 100315/04</w:t>
      </w:r>
    </w:p>
    <w:p w:rsidR="002F3062" w:rsidRDefault="001523DC" w:rsidP="002F3062">
      <w:pPr>
        <w:pStyle w:val="NormalWeb"/>
        <w:ind w:left="851" w:hanging="851"/>
        <w:jc w:val="both"/>
        <w:rPr>
          <w:rFonts w:ascii="Bookman Old Style" w:hAnsi="Bookman Old Style"/>
          <w:b/>
        </w:rPr>
      </w:pPr>
      <w:r>
        <w:rPr>
          <w:rFonts w:ascii="Bookman Old Style" w:hAnsi="Bookman Old Style"/>
          <w:b/>
        </w:rPr>
        <w:tab/>
      </w:r>
      <w:r>
        <w:rPr>
          <w:rFonts w:ascii="Bookman Old Style" w:hAnsi="Bookman Old Style"/>
        </w:rPr>
        <w:t xml:space="preserve">(iii)  Cllr Chapman reported that he had sourced locally some </w:t>
      </w:r>
      <w:proofErr w:type="spellStart"/>
      <w:r>
        <w:rPr>
          <w:rFonts w:ascii="Bookman Old Style" w:hAnsi="Bookman Old Style"/>
        </w:rPr>
        <w:t>playbark</w:t>
      </w:r>
      <w:proofErr w:type="spellEnd"/>
      <w:r>
        <w:rPr>
          <w:rFonts w:ascii="Bookman Old Style" w:hAnsi="Bookman Old Style"/>
        </w:rPr>
        <w:t xml:space="preserve"> which would be delivered free of charge.  </w:t>
      </w:r>
      <w:r w:rsidR="004541AA">
        <w:rPr>
          <w:rFonts w:ascii="Bookman Old Style" w:hAnsi="Bookman Old Style"/>
        </w:rPr>
        <w:t xml:space="preserve">The recommendation for the purchase of 4 cu metres delivered to site and spread by the Community Payback volunteers was approved </w:t>
      </w:r>
      <w:r w:rsidR="004541AA">
        <w:rPr>
          <w:rFonts w:ascii="Bookman Old Style" w:hAnsi="Bookman Old Style"/>
          <w:b/>
        </w:rPr>
        <w:t>Resolution 100315/05</w:t>
      </w:r>
    </w:p>
    <w:p w:rsidR="004541AA" w:rsidRPr="004541AA" w:rsidRDefault="004541AA" w:rsidP="002F3062">
      <w:pPr>
        <w:pStyle w:val="NormalWeb"/>
        <w:ind w:left="851" w:hanging="851"/>
        <w:jc w:val="both"/>
        <w:rPr>
          <w:rFonts w:ascii="Bookman Old Style" w:hAnsi="Bookman Old Style"/>
          <w:b/>
        </w:rPr>
      </w:pPr>
      <w:r>
        <w:rPr>
          <w:rFonts w:ascii="Bookman Old Style" w:hAnsi="Bookman Old Style"/>
          <w:b/>
        </w:rPr>
        <w:tab/>
      </w:r>
      <w:r>
        <w:rPr>
          <w:rFonts w:ascii="Bookman Old Style" w:hAnsi="Bookman Old Style"/>
        </w:rPr>
        <w:t xml:space="preserve">(iv)  </w:t>
      </w:r>
      <w:proofErr w:type="gramStart"/>
      <w:r>
        <w:rPr>
          <w:rFonts w:ascii="Bookman Old Style" w:hAnsi="Bookman Old Style"/>
        </w:rPr>
        <w:t>the</w:t>
      </w:r>
      <w:proofErr w:type="gramEnd"/>
      <w:r>
        <w:rPr>
          <w:rFonts w:ascii="Bookman Old Style" w:hAnsi="Bookman Old Style"/>
        </w:rPr>
        <w:t xml:space="preserve"> quarterly inspections had not been on time or accurate and there had been problems encountered with the new firm as with the previous one.  Cllr Chapman reported that a site meeting between himself and the Inspector had been productive and it was hoped that the problems would now be rectified at the next inspection.  His suggestion to monitor the situation until the end of the contract was approved </w:t>
      </w:r>
      <w:r>
        <w:rPr>
          <w:rFonts w:ascii="Bookman Old Style" w:hAnsi="Bookman Old Style"/>
          <w:b/>
        </w:rPr>
        <w:t>Resolution 100315/06</w:t>
      </w:r>
    </w:p>
    <w:p w:rsidR="004541AA" w:rsidRPr="004541AA" w:rsidRDefault="002F3062" w:rsidP="00181CAD">
      <w:pPr>
        <w:pStyle w:val="NormalWeb"/>
        <w:ind w:left="709" w:hanging="709"/>
        <w:jc w:val="both"/>
        <w:rPr>
          <w:rFonts w:ascii="Bookman Old Style" w:hAnsi="Bookman Old Style"/>
          <w:b/>
        </w:rPr>
      </w:pPr>
      <w:r>
        <w:rPr>
          <w:rFonts w:ascii="Bookman Old Style" w:hAnsi="Bookman Old Style"/>
        </w:rPr>
        <w:t>(</w:t>
      </w:r>
      <w:r w:rsidR="004541AA">
        <w:rPr>
          <w:rFonts w:ascii="Bookman Old Style" w:hAnsi="Bookman Old Style"/>
        </w:rPr>
        <w:t>d</w:t>
      </w:r>
      <w:r>
        <w:rPr>
          <w:rFonts w:ascii="Bookman Old Style" w:hAnsi="Bookman Old Style"/>
        </w:rPr>
        <w:t>)</w:t>
      </w:r>
      <w:r>
        <w:rPr>
          <w:rFonts w:ascii="Bookman Old Style" w:hAnsi="Bookman Old Style"/>
        </w:rPr>
        <w:tab/>
      </w:r>
      <w:r w:rsidR="003F4E4E" w:rsidRPr="002B2F32">
        <w:rPr>
          <w:rFonts w:ascii="Bookman Old Style" w:hAnsi="Bookman Old Style"/>
          <w:u w:val="single"/>
        </w:rPr>
        <w:t>Office Relocation:</w:t>
      </w:r>
      <w:r w:rsidR="003F4E4E">
        <w:rPr>
          <w:rFonts w:ascii="Bookman Old Style" w:hAnsi="Bookman Old Style"/>
          <w:color w:val="FF0000"/>
        </w:rPr>
        <w:t xml:space="preserve"> </w:t>
      </w:r>
      <w:r>
        <w:rPr>
          <w:rFonts w:ascii="Bookman Old Style" w:hAnsi="Bookman Old Style"/>
        </w:rPr>
        <w:t>The C</w:t>
      </w:r>
      <w:r w:rsidR="004541AA">
        <w:rPr>
          <w:rFonts w:ascii="Bookman Old Style" w:hAnsi="Bookman Old Style"/>
        </w:rPr>
        <w:t xml:space="preserve">lerk reported that her attempts to retain </w:t>
      </w:r>
      <w:proofErr w:type="spellStart"/>
      <w:r w:rsidR="004541AA">
        <w:rPr>
          <w:rFonts w:ascii="Bookman Old Style" w:hAnsi="Bookman Old Style"/>
        </w:rPr>
        <w:t>TalkTalk</w:t>
      </w:r>
      <w:proofErr w:type="spellEnd"/>
      <w:r w:rsidR="004541AA">
        <w:rPr>
          <w:rFonts w:ascii="Bookman Old Style" w:hAnsi="Bookman Old Style"/>
        </w:rPr>
        <w:t xml:space="preserve"> had failed following several hours going round in circles.  She therefore wished to instruct BT to provide the service and it would be a little more expensive as it is a business line and </w:t>
      </w:r>
      <w:proofErr w:type="spellStart"/>
      <w:r w:rsidR="004541AA">
        <w:rPr>
          <w:rFonts w:ascii="Bookman Old Style" w:hAnsi="Bookman Old Style"/>
        </w:rPr>
        <w:t>Talktalk</w:t>
      </w:r>
      <w:proofErr w:type="spellEnd"/>
      <w:r w:rsidR="004541AA">
        <w:rPr>
          <w:rFonts w:ascii="Bookman Old Style" w:hAnsi="Bookman Old Style"/>
        </w:rPr>
        <w:t xml:space="preserve"> had only charged for a domestic service.  The expenditure to date had been listed and the Clerk requested approval for an increase to £2,000 to meet current and future requirements.  This was approved </w:t>
      </w:r>
      <w:r w:rsidR="004541AA">
        <w:rPr>
          <w:rFonts w:ascii="Bookman Old Style" w:hAnsi="Bookman Old Style"/>
          <w:b/>
        </w:rPr>
        <w:t>Resolution 100315/07</w:t>
      </w:r>
    </w:p>
    <w:p w:rsidR="00DC2978" w:rsidRDefault="004541AA" w:rsidP="00181CAD">
      <w:pPr>
        <w:pStyle w:val="NormalWeb"/>
        <w:ind w:left="709" w:hanging="709"/>
        <w:jc w:val="both"/>
        <w:rPr>
          <w:rFonts w:ascii="Bookman Old Style" w:hAnsi="Bookman Old Style"/>
        </w:rPr>
      </w:pPr>
      <w:r>
        <w:rPr>
          <w:rFonts w:ascii="Bookman Old Style" w:hAnsi="Bookman Old Style"/>
        </w:rPr>
        <w:t>(e</w:t>
      </w:r>
      <w:r w:rsidR="002F3062">
        <w:rPr>
          <w:rFonts w:ascii="Bookman Old Style" w:hAnsi="Bookman Old Style"/>
        </w:rPr>
        <w:t>)</w:t>
      </w:r>
      <w:r w:rsidR="002F3062">
        <w:rPr>
          <w:rFonts w:ascii="Bookman Old Style" w:hAnsi="Bookman Old Style"/>
        </w:rPr>
        <w:tab/>
      </w:r>
      <w:r w:rsidR="002F3062">
        <w:rPr>
          <w:rFonts w:ascii="Bookman Old Style" w:hAnsi="Bookman Old Style"/>
        </w:rPr>
        <w:tab/>
      </w:r>
      <w:r w:rsidR="003F4E4E" w:rsidRPr="002B2F32">
        <w:rPr>
          <w:rFonts w:ascii="Bookman Old Style" w:hAnsi="Bookman Old Style"/>
          <w:u w:val="single"/>
        </w:rPr>
        <w:t>Village Carnival:</w:t>
      </w:r>
      <w:r w:rsidR="003F4E4E">
        <w:rPr>
          <w:rFonts w:ascii="Bookman Old Style" w:hAnsi="Bookman Old Style"/>
          <w:color w:val="FF0000"/>
        </w:rPr>
        <w:t xml:space="preserve"> </w:t>
      </w:r>
      <w:r w:rsidR="002F3062">
        <w:rPr>
          <w:rFonts w:ascii="Bookman Old Style" w:hAnsi="Bookman Old Style"/>
        </w:rPr>
        <w:t xml:space="preserve">The Clerk </w:t>
      </w:r>
      <w:r>
        <w:rPr>
          <w:rFonts w:ascii="Bookman Old Style" w:hAnsi="Bookman Old Style"/>
        </w:rPr>
        <w:t>asked for volunteers for marshalling and asked for the loa</w:t>
      </w:r>
      <w:r w:rsidR="00DC2978">
        <w:rPr>
          <w:rFonts w:ascii="Bookman Old Style" w:hAnsi="Bookman Old Style"/>
        </w:rPr>
        <w:t>n of the hi-</w:t>
      </w:r>
      <w:proofErr w:type="spellStart"/>
      <w:r w:rsidR="00DC2978">
        <w:rPr>
          <w:rFonts w:ascii="Bookman Old Style" w:hAnsi="Bookman Old Style"/>
        </w:rPr>
        <w:t>vis</w:t>
      </w:r>
      <w:proofErr w:type="spellEnd"/>
      <w:r w:rsidR="00DC2978">
        <w:rPr>
          <w:rFonts w:ascii="Bookman Old Style" w:hAnsi="Bookman Old Style"/>
        </w:rPr>
        <w:t xml:space="preserve"> vests.  </w:t>
      </w:r>
      <w:proofErr w:type="spellStart"/>
      <w:r w:rsidR="00DC2978">
        <w:rPr>
          <w:rFonts w:ascii="Bookman Old Style" w:hAnsi="Bookman Old Style"/>
        </w:rPr>
        <w:t>Cllrs</w:t>
      </w:r>
      <w:proofErr w:type="spellEnd"/>
      <w:r w:rsidR="00DC2978">
        <w:rPr>
          <w:rFonts w:ascii="Bookman Old Style" w:hAnsi="Bookman Old Style"/>
        </w:rPr>
        <w:t xml:space="preserve"> Marquis, Chapman, </w:t>
      </w:r>
      <w:r w:rsidR="00DC2978">
        <w:rPr>
          <w:rFonts w:ascii="Bookman Old Style" w:hAnsi="Bookman Old Style"/>
        </w:rPr>
        <w:lastRenderedPageBreak/>
        <w:t xml:space="preserve">Chambers, Scott were happy to be </w:t>
      </w:r>
      <w:proofErr w:type="spellStart"/>
      <w:r w:rsidR="00DC2978">
        <w:rPr>
          <w:rFonts w:ascii="Bookman Old Style" w:hAnsi="Bookman Old Style"/>
        </w:rPr>
        <w:t>marshalls</w:t>
      </w:r>
      <w:proofErr w:type="spellEnd"/>
      <w:r w:rsidR="00DC2978">
        <w:rPr>
          <w:rFonts w:ascii="Bookman Old Style" w:hAnsi="Bookman Old Style"/>
        </w:rPr>
        <w:t xml:space="preserve"> once again and the vests would be loaned as before </w:t>
      </w:r>
      <w:r w:rsidR="00DC2978">
        <w:rPr>
          <w:rFonts w:ascii="Bookman Old Style" w:hAnsi="Bookman Old Style"/>
          <w:b/>
        </w:rPr>
        <w:t>Resolution 101315/08</w:t>
      </w:r>
      <w:r w:rsidR="00DC2978">
        <w:rPr>
          <w:rFonts w:ascii="Bookman Old Style" w:hAnsi="Bookman Old Style"/>
        </w:rPr>
        <w:t>.</w:t>
      </w:r>
    </w:p>
    <w:p w:rsidR="00DC2978" w:rsidRDefault="00DC2978" w:rsidP="00181CAD">
      <w:pPr>
        <w:pStyle w:val="NormalWeb"/>
        <w:ind w:left="709" w:hanging="709"/>
        <w:jc w:val="both"/>
        <w:rPr>
          <w:rFonts w:ascii="Bookman Old Style" w:hAnsi="Bookman Old Style"/>
        </w:rPr>
      </w:pPr>
      <w:r w:rsidRPr="00BF7A99">
        <w:rPr>
          <w:rFonts w:ascii="Bookman Old Style" w:hAnsi="Bookman Old Style"/>
        </w:rPr>
        <w:t xml:space="preserve"> </w:t>
      </w:r>
      <w:r w:rsidR="00BF7A99" w:rsidRPr="00BF7A99">
        <w:rPr>
          <w:rFonts w:ascii="Bookman Old Style" w:hAnsi="Bookman Old Style"/>
        </w:rPr>
        <w:t>(f)</w:t>
      </w:r>
      <w:r w:rsidR="00BF7A99">
        <w:rPr>
          <w:rFonts w:ascii="Bookman Old Style" w:hAnsi="Bookman Old Style"/>
          <w:b/>
        </w:rPr>
        <w:tab/>
      </w:r>
      <w:r>
        <w:rPr>
          <w:rFonts w:ascii="Bookman Old Style" w:hAnsi="Bookman Old Style"/>
          <w:u w:val="single"/>
        </w:rPr>
        <w:t>Annual Parish Meeting</w:t>
      </w:r>
      <w:r w:rsidR="003F4E4E">
        <w:rPr>
          <w:rFonts w:ascii="Bookman Old Style" w:hAnsi="Bookman Old Style"/>
          <w:color w:val="FF0000"/>
        </w:rPr>
        <w:t xml:space="preserve"> </w:t>
      </w:r>
      <w:r w:rsidR="00BF7A99">
        <w:rPr>
          <w:rFonts w:ascii="Bookman Old Style" w:hAnsi="Bookman Old Style"/>
        </w:rPr>
        <w:t>Th</w:t>
      </w:r>
      <w:r>
        <w:rPr>
          <w:rFonts w:ascii="Bookman Old Style" w:hAnsi="Bookman Old Style"/>
        </w:rPr>
        <w:t xml:space="preserve">is </w:t>
      </w:r>
      <w:proofErr w:type="spellStart"/>
      <w:r>
        <w:rPr>
          <w:rFonts w:ascii="Bookman Old Style" w:hAnsi="Bookman Old Style"/>
        </w:rPr>
        <w:t>wasa</w:t>
      </w:r>
      <w:proofErr w:type="spellEnd"/>
      <w:r>
        <w:rPr>
          <w:rFonts w:ascii="Bookman Old Style" w:hAnsi="Bookman Old Style"/>
        </w:rPr>
        <w:t xml:space="preserve"> scheduled for 7</w:t>
      </w:r>
      <w:r w:rsidRPr="00DC2978">
        <w:rPr>
          <w:rFonts w:ascii="Bookman Old Style" w:hAnsi="Bookman Old Style"/>
          <w:vertAlign w:val="superscript"/>
        </w:rPr>
        <w:t>th</w:t>
      </w:r>
      <w:r>
        <w:rPr>
          <w:rFonts w:ascii="Bookman Old Style" w:hAnsi="Bookman Old Style"/>
        </w:rPr>
        <w:t xml:space="preserve"> April at 7pm and it was considered unnecessary to provide refreshments.  Posters would be put up as soon as possible.</w:t>
      </w:r>
    </w:p>
    <w:p w:rsidR="00DC2978" w:rsidRPr="00DD111A" w:rsidRDefault="00DC2978" w:rsidP="00181CAD">
      <w:pPr>
        <w:pStyle w:val="NormalWeb"/>
        <w:ind w:left="709" w:hanging="709"/>
        <w:jc w:val="both"/>
        <w:rPr>
          <w:rFonts w:ascii="Bookman Old Style" w:hAnsi="Bookman Old Style"/>
          <w:b/>
        </w:rPr>
      </w:pPr>
      <w:r>
        <w:rPr>
          <w:rFonts w:ascii="Bookman Old Style" w:hAnsi="Bookman Old Style"/>
        </w:rPr>
        <w:t>(g)</w:t>
      </w:r>
      <w:r>
        <w:rPr>
          <w:rFonts w:ascii="Bookman Old Style" w:hAnsi="Bookman Old Style"/>
        </w:rPr>
        <w:tab/>
      </w:r>
      <w:proofErr w:type="gramStart"/>
      <w:r>
        <w:rPr>
          <w:rFonts w:ascii="Bookman Old Style" w:hAnsi="Bookman Old Style"/>
        </w:rPr>
        <w:t>Cemetery  -</w:t>
      </w:r>
      <w:proofErr w:type="gramEnd"/>
      <w:r>
        <w:rPr>
          <w:rFonts w:ascii="Bookman Old Style" w:hAnsi="Bookman Old Style"/>
        </w:rPr>
        <w:t xml:space="preserve"> Cllr Chapman reported that a replacement tree for the one felled in the open space at the back of </w:t>
      </w:r>
      <w:proofErr w:type="spellStart"/>
      <w:r>
        <w:rPr>
          <w:rFonts w:ascii="Bookman Old Style" w:hAnsi="Bookman Old Style"/>
        </w:rPr>
        <w:t>Middlecroft</w:t>
      </w:r>
      <w:proofErr w:type="spellEnd"/>
      <w:r>
        <w:rPr>
          <w:rFonts w:ascii="Bookman Old Style" w:hAnsi="Bookman Old Style"/>
        </w:rPr>
        <w:t xml:space="preserve"> Drive had been purchased.  The resident had requested the Clerk purchase the tree on his behalf which she did –a common walnut tree.   It was not sensible to replace the tree in the same location or anywhere close, as this would result in a similar situation in a few years time.   Cllr Chapman and the Clerk had looked at possible locations for the tree and it was recommended that it be sited in the Cemetery further along from the commemorative trees.  This </w:t>
      </w:r>
      <w:r w:rsidR="00DD111A">
        <w:rPr>
          <w:rFonts w:ascii="Bookman Old Style" w:hAnsi="Bookman Old Style"/>
        </w:rPr>
        <w:t xml:space="preserve">suggestion </w:t>
      </w:r>
      <w:r>
        <w:rPr>
          <w:rFonts w:ascii="Bookman Old Style" w:hAnsi="Bookman Old Style"/>
        </w:rPr>
        <w:t>was approved unanimously.  The Clerk</w:t>
      </w:r>
      <w:r w:rsidR="00DD111A">
        <w:rPr>
          <w:rFonts w:ascii="Bookman Old Style" w:hAnsi="Bookman Old Style"/>
        </w:rPr>
        <w:t xml:space="preserve"> </w:t>
      </w:r>
      <w:r>
        <w:rPr>
          <w:rFonts w:ascii="Bookman Old Style" w:hAnsi="Bookman Old Style"/>
        </w:rPr>
        <w:t xml:space="preserve">requested approval for the expenditure </w:t>
      </w:r>
      <w:r w:rsidR="00DD111A">
        <w:rPr>
          <w:rFonts w:ascii="Bookman Old Style" w:hAnsi="Bookman Old Style"/>
        </w:rPr>
        <w:t>to provide</w:t>
      </w:r>
      <w:r>
        <w:rPr>
          <w:rFonts w:ascii="Bookman Old Style" w:hAnsi="Bookman Old Style"/>
        </w:rPr>
        <w:t xml:space="preserve"> a </w:t>
      </w:r>
      <w:proofErr w:type="gramStart"/>
      <w:r>
        <w:rPr>
          <w:rFonts w:ascii="Bookman Old Style" w:hAnsi="Bookman Old Style"/>
        </w:rPr>
        <w:t>large  planter</w:t>
      </w:r>
      <w:proofErr w:type="gramEnd"/>
      <w:r>
        <w:rPr>
          <w:rFonts w:ascii="Bookman Old Style" w:hAnsi="Bookman Old Style"/>
        </w:rPr>
        <w:t xml:space="preserve"> with steep sides to prevent access by rabbits.  This is to be located in the </w:t>
      </w:r>
      <w:r w:rsidR="00DD111A">
        <w:rPr>
          <w:rFonts w:ascii="Bookman Old Style" w:hAnsi="Bookman Old Style"/>
        </w:rPr>
        <w:t xml:space="preserve">Memorial Garden to the side of the wooden bench.  Expenditure to £50 was approved </w:t>
      </w:r>
      <w:r w:rsidR="00DD111A">
        <w:rPr>
          <w:rFonts w:ascii="Bookman Old Style" w:hAnsi="Bookman Old Style"/>
          <w:b/>
        </w:rPr>
        <w:t>Resolution 100315/09</w:t>
      </w:r>
    </w:p>
    <w:p w:rsidR="00DD111A" w:rsidRDefault="00DD111A" w:rsidP="00181CAD">
      <w:pPr>
        <w:pStyle w:val="NormalWeb"/>
        <w:ind w:left="709" w:hanging="709"/>
        <w:jc w:val="both"/>
        <w:rPr>
          <w:rFonts w:ascii="Bookman Old Style" w:hAnsi="Bookman Old Style"/>
        </w:rPr>
      </w:pPr>
      <w:r>
        <w:rPr>
          <w:rFonts w:ascii="Bookman Old Style" w:hAnsi="Bookman Old Style"/>
        </w:rPr>
        <w:t>(h)</w:t>
      </w:r>
      <w:r>
        <w:rPr>
          <w:rFonts w:ascii="Bookman Old Style" w:hAnsi="Bookman Old Style"/>
        </w:rPr>
        <w:tab/>
        <w:t>The Chairman reported that th</w:t>
      </w:r>
      <w:r w:rsidR="00BF7A99">
        <w:rPr>
          <w:rFonts w:ascii="Bookman Old Style" w:hAnsi="Bookman Old Style"/>
        </w:rPr>
        <w:t>e</w:t>
      </w:r>
      <w:r>
        <w:rPr>
          <w:rFonts w:ascii="Bookman Old Style" w:hAnsi="Bookman Old Style"/>
        </w:rPr>
        <w:t xml:space="preserve"> former chairman had moved to </w:t>
      </w:r>
      <w:proofErr w:type="spellStart"/>
      <w:r>
        <w:rPr>
          <w:rFonts w:ascii="Bookman Old Style" w:hAnsi="Bookman Old Style"/>
        </w:rPr>
        <w:t>Haxby</w:t>
      </w:r>
      <w:proofErr w:type="spellEnd"/>
      <w:r>
        <w:rPr>
          <w:rFonts w:ascii="Bookman Old Style" w:hAnsi="Bookman Old Style"/>
        </w:rPr>
        <w:t xml:space="preserve"> and the Clerk was circulating a card for signature.  Peter Jesse had sent his best wishes to the Council.</w:t>
      </w:r>
    </w:p>
    <w:p w:rsidR="002B2F32" w:rsidRPr="00746120" w:rsidRDefault="00DD111A" w:rsidP="00611D1D">
      <w:pPr>
        <w:pStyle w:val="NormalWeb"/>
        <w:ind w:left="709" w:hanging="709"/>
        <w:jc w:val="both"/>
        <w:rPr>
          <w:rFonts w:ascii="Bookman Old Style" w:hAnsi="Bookman Old Style"/>
        </w:rPr>
      </w:pPr>
      <w:r>
        <w:rPr>
          <w:rFonts w:ascii="Bookman Old Style" w:hAnsi="Bookman Old Style"/>
        </w:rPr>
        <w:t>(</w:t>
      </w:r>
      <w:proofErr w:type="spellStart"/>
      <w:r>
        <w:rPr>
          <w:rFonts w:ascii="Bookman Old Style" w:hAnsi="Bookman Old Style"/>
        </w:rPr>
        <w:t>i</w:t>
      </w:r>
      <w:proofErr w:type="spellEnd"/>
      <w:r>
        <w:rPr>
          <w:rFonts w:ascii="Bookman Old Style" w:hAnsi="Bookman Old Style"/>
        </w:rPr>
        <w:t>)</w:t>
      </w:r>
      <w:r>
        <w:rPr>
          <w:rFonts w:ascii="Bookman Old Style" w:hAnsi="Bookman Old Style"/>
        </w:rPr>
        <w:tab/>
        <w:t>Cllr Chambers reported on the recent meeting of SCYSA which he attended as the Parish Council representative.  Cllr Flannery was unable to attend.</w:t>
      </w:r>
      <w:r w:rsidR="00611D1D">
        <w:rPr>
          <w:rFonts w:ascii="Bookman Old Style" w:hAnsi="Bookman Old Style"/>
        </w:rPr>
        <w:t xml:space="preserve">  It is hoped to update the signage so that the ground </w:t>
      </w:r>
    </w:p>
    <w:p w:rsidR="00611D1D" w:rsidRPr="00F23480" w:rsidRDefault="00461263" w:rsidP="00611D1D">
      <w:pPr>
        <w:pStyle w:val="NormalWeb"/>
        <w:ind w:left="709" w:hanging="709"/>
        <w:jc w:val="both"/>
      </w:pPr>
      <w:r>
        <w:rPr>
          <w:rFonts w:ascii="Bookman Old Style" w:hAnsi="Bookman Old Style"/>
          <w:u w:val="single"/>
        </w:rPr>
        <w:t>6</w:t>
      </w:r>
      <w:r w:rsidRPr="00BA418E">
        <w:rPr>
          <w:rFonts w:ascii="Bookman Old Style" w:hAnsi="Bookman Old Style"/>
          <w:u w:val="single"/>
        </w:rPr>
        <w:t>.</w:t>
      </w:r>
      <w:r w:rsidRPr="00BA418E">
        <w:rPr>
          <w:rFonts w:ascii="Bookman Old Style" w:hAnsi="Bookman Old Style"/>
          <w:u w:val="single"/>
        </w:rPr>
        <w:tab/>
        <w:t>P</w:t>
      </w:r>
      <w:r>
        <w:rPr>
          <w:rFonts w:ascii="Bookman Old Style" w:hAnsi="Bookman Old Style"/>
          <w:u w:val="single"/>
        </w:rPr>
        <w:t>O</w:t>
      </w:r>
      <w:r w:rsidRPr="00BA418E">
        <w:rPr>
          <w:rFonts w:ascii="Bookman Old Style" w:hAnsi="Bookman Old Style"/>
          <w:u w:val="single"/>
        </w:rPr>
        <w:t>LICE REPORT</w:t>
      </w:r>
    </w:p>
    <w:p w:rsidR="00611D1D" w:rsidRPr="00F23480" w:rsidRDefault="00611D1D" w:rsidP="00611D1D">
      <w:pPr>
        <w:spacing w:after="0" w:line="240" w:lineRule="auto"/>
        <w:rPr>
          <w:rFonts w:eastAsia="Times New Roman"/>
          <w:b/>
          <w:bCs/>
        </w:rPr>
      </w:pPr>
      <w:r w:rsidRPr="00F23480">
        <w:rPr>
          <w:rFonts w:eastAsia="Times New Roman"/>
          <w:b/>
          <w:bCs/>
        </w:rPr>
        <w:t>DAMAGE      1</w:t>
      </w:r>
    </w:p>
    <w:p w:rsidR="00611D1D" w:rsidRPr="00F23480" w:rsidRDefault="00611D1D" w:rsidP="00611D1D">
      <w:pPr>
        <w:spacing w:after="0" w:line="240" w:lineRule="auto"/>
        <w:rPr>
          <w:rFonts w:eastAsia="Times New Roman"/>
          <w:b/>
          <w:bCs/>
        </w:rPr>
      </w:pPr>
      <w:r w:rsidRPr="00F23480">
        <w:rPr>
          <w:rFonts w:eastAsia="Times New Roman"/>
          <w:b/>
          <w:bCs/>
        </w:rPr>
        <w:t>BURGLARY   4</w:t>
      </w:r>
    </w:p>
    <w:p w:rsidR="00611D1D" w:rsidRPr="00F23480" w:rsidRDefault="00611D1D" w:rsidP="00611D1D">
      <w:pPr>
        <w:spacing w:after="0" w:line="240" w:lineRule="auto"/>
        <w:rPr>
          <w:rFonts w:eastAsia="Times New Roman"/>
          <w:b/>
          <w:bCs/>
        </w:rPr>
      </w:pPr>
      <w:r w:rsidRPr="00F23480">
        <w:rPr>
          <w:rFonts w:eastAsia="Times New Roman"/>
          <w:b/>
          <w:bCs/>
        </w:rPr>
        <w:t>OTHER          4</w:t>
      </w:r>
    </w:p>
    <w:p w:rsidR="00611D1D" w:rsidRPr="00F23480" w:rsidRDefault="00611D1D" w:rsidP="00611D1D">
      <w:pPr>
        <w:spacing w:after="0" w:line="240" w:lineRule="auto"/>
        <w:rPr>
          <w:rFonts w:eastAsia="Times New Roman"/>
          <w:b/>
          <w:bCs/>
        </w:rPr>
      </w:pPr>
      <w:r w:rsidRPr="00F23480">
        <w:rPr>
          <w:rFonts w:eastAsia="Times New Roman"/>
          <w:b/>
          <w:bCs/>
        </w:rPr>
        <w:t>THEFT           1</w:t>
      </w:r>
    </w:p>
    <w:p w:rsidR="00611D1D" w:rsidRPr="00F23480" w:rsidRDefault="00611D1D" w:rsidP="00611D1D">
      <w:pPr>
        <w:spacing w:after="0" w:line="240" w:lineRule="auto"/>
        <w:rPr>
          <w:rFonts w:eastAsia="Times New Roman"/>
          <w:b/>
          <w:bCs/>
        </w:rPr>
      </w:pPr>
      <w:r w:rsidRPr="00F23480">
        <w:rPr>
          <w:rFonts w:eastAsia="Times New Roman"/>
          <w:b/>
          <w:bCs/>
        </w:rPr>
        <w:t>VIOLENCE    5</w:t>
      </w:r>
    </w:p>
    <w:p w:rsidR="00611D1D" w:rsidRPr="00F23480" w:rsidRDefault="00611D1D" w:rsidP="00611D1D">
      <w:pPr>
        <w:spacing w:after="0" w:line="240" w:lineRule="auto"/>
        <w:rPr>
          <w:rFonts w:eastAsia="Times New Roman"/>
          <w:b/>
          <w:bCs/>
        </w:rPr>
      </w:pPr>
    </w:p>
    <w:p w:rsidR="00611D1D" w:rsidRPr="00F23480" w:rsidRDefault="00611D1D" w:rsidP="00611D1D">
      <w:pPr>
        <w:spacing w:after="0" w:line="240" w:lineRule="auto"/>
        <w:rPr>
          <w:rFonts w:eastAsia="Times New Roman"/>
          <w:b/>
          <w:bCs/>
        </w:rPr>
      </w:pPr>
      <w:r w:rsidRPr="00F23480">
        <w:rPr>
          <w:rFonts w:eastAsia="Times New Roman"/>
          <w:b/>
          <w:bCs/>
        </w:rPr>
        <w:t>TOTAL            15           15 crimes during same period last year</w:t>
      </w:r>
    </w:p>
    <w:p w:rsidR="00611D1D" w:rsidRPr="00F23480" w:rsidRDefault="00611D1D" w:rsidP="00611D1D">
      <w:pPr>
        <w:spacing w:after="0" w:line="240" w:lineRule="auto"/>
        <w:rPr>
          <w:rFonts w:eastAsia="Times New Roman"/>
          <w:b/>
          <w:bCs/>
        </w:rPr>
      </w:pPr>
    </w:p>
    <w:p w:rsidR="00611D1D" w:rsidRPr="00F23480" w:rsidRDefault="00611D1D" w:rsidP="00611D1D">
      <w:pPr>
        <w:spacing w:after="0" w:line="240" w:lineRule="auto"/>
        <w:rPr>
          <w:rFonts w:eastAsia="Times New Roman"/>
        </w:rPr>
      </w:pPr>
      <w:r w:rsidRPr="00F23480">
        <w:rPr>
          <w:rFonts w:eastAsia="Times New Roman"/>
        </w:rPr>
        <w:t>                As you can see there have been 15 crimes reported during February, the same number as were recorded during the same period last year.</w:t>
      </w:r>
    </w:p>
    <w:p w:rsidR="00611D1D" w:rsidRPr="00F23480" w:rsidRDefault="00611D1D" w:rsidP="00611D1D">
      <w:pPr>
        <w:spacing w:after="0" w:line="240" w:lineRule="auto"/>
        <w:rPr>
          <w:rFonts w:eastAsia="Times New Roman"/>
        </w:rPr>
      </w:pPr>
      <w:r w:rsidRPr="00F23480">
        <w:rPr>
          <w:rFonts w:eastAsia="Times New Roman"/>
        </w:rPr>
        <w:t>                The damage relates to a farm in Stockton on the Forest where horses have been put in a field without permission and damage caused to the fencing.</w:t>
      </w:r>
    </w:p>
    <w:p w:rsidR="00611D1D" w:rsidRPr="00F23480" w:rsidRDefault="00611D1D" w:rsidP="00611D1D">
      <w:pPr>
        <w:spacing w:after="0" w:line="240" w:lineRule="auto"/>
        <w:rPr>
          <w:rFonts w:eastAsia="Times New Roman"/>
        </w:rPr>
      </w:pPr>
      <w:r w:rsidRPr="00F23480">
        <w:rPr>
          <w:rFonts w:eastAsia="Times New Roman"/>
        </w:rPr>
        <w:t xml:space="preserve">                The theft occurred after a house party in </w:t>
      </w:r>
      <w:proofErr w:type="spellStart"/>
      <w:r w:rsidRPr="00F23480">
        <w:rPr>
          <w:rFonts w:eastAsia="Times New Roman"/>
        </w:rPr>
        <w:t>Strensall</w:t>
      </w:r>
      <w:proofErr w:type="spellEnd"/>
      <w:r w:rsidRPr="00F23480">
        <w:rPr>
          <w:rFonts w:eastAsia="Times New Roman"/>
        </w:rPr>
        <w:t xml:space="preserve"> when one person’s phone had been taken by another guest at the party.</w:t>
      </w:r>
    </w:p>
    <w:p w:rsidR="00611D1D" w:rsidRPr="00F23480" w:rsidRDefault="00611D1D" w:rsidP="00611D1D">
      <w:pPr>
        <w:spacing w:after="0" w:line="240" w:lineRule="auto"/>
        <w:rPr>
          <w:rFonts w:eastAsia="Times New Roman"/>
        </w:rPr>
      </w:pPr>
      <w:r w:rsidRPr="00F23480">
        <w:rPr>
          <w:rFonts w:eastAsia="Times New Roman"/>
        </w:rPr>
        <w:t xml:space="preserve">                Of note there were four burglaries across the ward this month. One occurred at the </w:t>
      </w:r>
      <w:proofErr w:type="spellStart"/>
      <w:r w:rsidRPr="00F23480">
        <w:rPr>
          <w:rFonts w:eastAsia="Times New Roman"/>
        </w:rPr>
        <w:t>Costcutter</w:t>
      </w:r>
      <w:proofErr w:type="spellEnd"/>
      <w:r w:rsidRPr="00F23480">
        <w:rPr>
          <w:rFonts w:eastAsia="Times New Roman"/>
        </w:rPr>
        <w:t xml:space="preserve"> Store in </w:t>
      </w:r>
      <w:proofErr w:type="spellStart"/>
      <w:r w:rsidRPr="00F23480">
        <w:rPr>
          <w:rFonts w:eastAsia="Times New Roman"/>
        </w:rPr>
        <w:t>Strensall</w:t>
      </w:r>
      <w:proofErr w:type="spellEnd"/>
      <w:r w:rsidRPr="00F23480">
        <w:rPr>
          <w:rFonts w:eastAsia="Times New Roman"/>
        </w:rPr>
        <w:t>. One male has been arrested for this offence and another is currently being sought in connection with this offence.</w:t>
      </w:r>
    </w:p>
    <w:p w:rsidR="00611D1D" w:rsidRPr="00F23480" w:rsidRDefault="00611D1D" w:rsidP="00611D1D">
      <w:pPr>
        <w:spacing w:after="0" w:line="240" w:lineRule="auto"/>
        <w:rPr>
          <w:rFonts w:eastAsia="Times New Roman"/>
        </w:rPr>
      </w:pPr>
      <w:r w:rsidRPr="00F23480">
        <w:rPr>
          <w:rFonts w:eastAsia="Times New Roman"/>
        </w:rPr>
        <w:t xml:space="preserve">                Tools were taken from a garage in </w:t>
      </w:r>
      <w:proofErr w:type="spellStart"/>
      <w:r w:rsidRPr="00F23480">
        <w:rPr>
          <w:rFonts w:eastAsia="Times New Roman"/>
        </w:rPr>
        <w:t>Strensall</w:t>
      </w:r>
      <w:proofErr w:type="spellEnd"/>
      <w:r w:rsidRPr="00F23480">
        <w:rPr>
          <w:rFonts w:eastAsia="Times New Roman"/>
        </w:rPr>
        <w:t xml:space="preserve"> during the daytime and two males have been arrested for this offence.</w:t>
      </w:r>
    </w:p>
    <w:p w:rsidR="00611D1D" w:rsidRPr="00F23480" w:rsidRDefault="00611D1D" w:rsidP="00611D1D">
      <w:pPr>
        <w:spacing w:after="0" w:line="240" w:lineRule="auto"/>
        <w:rPr>
          <w:rFonts w:eastAsia="Times New Roman"/>
        </w:rPr>
      </w:pPr>
      <w:r w:rsidRPr="00F23480">
        <w:rPr>
          <w:rFonts w:eastAsia="Times New Roman"/>
        </w:rPr>
        <w:t xml:space="preserve">                Another garage in </w:t>
      </w:r>
      <w:proofErr w:type="spellStart"/>
      <w:r w:rsidRPr="00F23480">
        <w:rPr>
          <w:rFonts w:eastAsia="Times New Roman"/>
        </w:rPr>
        <w:t>Strensall</w:t>
      </w:r>
      <w:proofErr w:type="spellEnd"/>
      <w:r w:rsidRPr="00F23480">
        <w:rPr>
          <w:rFonts w:eastAsia="Times New Roman"/>
        </w:rPr>
        <w:t xml:space="preserve"> was attacked and a power washer taken, enquiries are still ongoing.</w:t>
      </w:r>
    </w:p>
    <w:p w:rsidR="00611D1D" w:rsidRPr="00F23480" w:rsidRDefault="00611D1D" w:rsidP="00611D1D">
      <w:pPr>
        <w:spacing w:after="0" w:line="240" w:lineRule="auto"/>
        <w:rPr>
          <w:rFonts w:eastAsia="Times New Roman"/>
        </w:rPr>
      </w:pPr>
      <w:r w:rsidRPr="00F23480">
        <w:rPr>
          <w:rFonts w:eastAsia="Times New Roman"/>
        </w:rPr>
        <w:lastRenderedPageBreak/>
        <w:t xml:space="preserve">                The final burglary occurred in </w:t>
      </w:r>
      <w:proofErr w:type="spellStart"/>
      <w:r w:rsidRPr="00F23480">
        <w:rPr>
          <w:rFonts w:eastAsia="Times New Roman"/>
        </w:rPr>
        <w:t>Earswick</w:t>
      </w:r>
      <w:proofErr w:type="spellEnd"/>
      <w:r w:rsidRPr="00F23480">
        <w:rPr>
          <w:rFonts w:eastAsia="Times New Roman"/>
        </w:rPr>
        <w:t>. Another garage was targeted and an off road motorcycle and a chainsaw taken. Enquiries are also ongoing at this time.</w:t>
      </w:r>
    </w:p>
    <w:p w:rsidR="00611D1D" w:rsidRDefault="00611D1D" w:rsidP="00611D1D">
      <w:pPr>
        <w:spacing w:after="0" w:line="240" w:lineRule="auto"/>
        <w:rPr>
          <w:rFonts w:eastAsia="Times New Roman"/>
        </w:rPr>
      </w:pPr>
      <w:r w:rsidRPr="00F23480">
        <w:rPr>
          <w:rFonts w:eastAsia="Times New Roman"/>
        </w:rPr>
        <w:t>                There have been two calls for service to Pasture Close relating to the play area, although there have been no offences and no requirement for action to be taken by Officers.</w:t>
      </w:r>
    </w:p>
    <w:p w:rsidR="00461263" w:rsidRDefault="00461263" w:rsidP="00181CAD">
      <w:pPr>
        <w:spacing w:after="0" w:line="240" w:lineRule="auto"/>
        <w:rPr>
          <w:rFonts w:ascii="Arial" w:eastAsia="Times New Roman" w:hAnsi="Arial" w:cs="Arial"/>
          <w:sz w:val="20"/>
          <w:szCs w:val="20"/>
        </w:rPr>
      </w:pPr>
    </w:p>
    <w:p w:rsidR="00611D1D" w:rsidRDefault="00611D1D" w:rsidP="00181CAD">
      <w:pPr>
        <w:spacing w:after="0" w:line="240" w:lineRule="auto"/>
        <w:rPr>
          <w:rFonts w:ascii="Arial" w:eastAsia="Times New Roman" w:hAnsi="Arial" w:cs="Arial"/>
          <w:sz w:val="20"/>
          <w:szCs w:val="20"/>
        </w:rPr>
      </w:pPr>
      <w:r>
        <w:rPr>
          <w:rFonts w:ascii="Arial" w:eastAsia="Times New Roman" w:hAnsi="Arial" w:cs="Arial"/>
          <w:sz w:val="20"/>
          <w:szCs w:val="20"/>
        </w:rPr>
        <w:t>The information was noted by the Parish Council.</w:t>
      </w:r>
    </w:p>
    <w:p w:rsidR="00611D1D" w:rsidRDefault="00611D1D" w:rsidP="00181CAD">
      <w:pPr>
        <w:spacing w:after="0" w:line="240" w:lineRule="auto"/>
        <w:rPr>
          <w:rFonts w:ascii="Arial" w:eastAsia="Times New Roman" w:hAnsi="Arial" w:cs="Arial"/>
          <w:sz w:val="20"/>
          <w:szCs w:val="20"/>
        </w:rPr>
      </w:pPr>
    </w:p>
    <w:p w:rsidR="00611D1D" w:rsidRPr="00611D1D" w:rsidRDefault="00611D1D" w:rsidP="00181CAD">
      <w:pPr>
        <w:spacing w:after="0" w:line="240" w:lineRule="auto"/>
        <w:rPr>
          <w:rFonts w:ascii="Bookman Old Style" w:eastAsia="Times New Roman" w:hAnsi="Bookman Old Style" w:cs="Arial"/>
          <w:sz w:val="24"/>
          <w:szCs w:val="24"/>
        </w:rPr>
      </w:pPr>
      <w:r>
        <w:rPr>
          <w:rFonts w:ascii="Bookman Old Style" w:eastAsia="Times New Roman" w:hAnsi="Bookman Old Style" w:cs="Arial"/>
          <w:sz w:val="24"/>
          <w:szCs w:val="24"/>
        </w:rPr>
        <w:t>Councillor Chapman showed the Council some small bags which it is believed held cannabis and this would be passed to the Police along with information on the location of this find.</w:t>
      </w:r>
    </w:p>
    <w:p w:rsidR="00885C3D" w:rsidRPr="0062422E" w:rsidRDefault="00B134B4" w:rsidP="0062422E">
      <w:pPr>
        <w:pStyle w:val="NormalWeb"/>
        <w:ind w:left="709" w:hanging="709"/>
        <w:jc w:val="both"/>
        <w:rPr>
          <w:rFonts w:ascii="Bookman Old Style" w:hAnsi="Bookman Old Style"/>
        </w:rPr>
      </w:pPr>
      <w:r w:rsidRPr="005C6AE6">
        <w:rPr>
          <w:rFonts w:ascii="Bookman Old Style" w:hAnsi="Bookman Old Style"/>
          <w:u w:val="single"/>
        </w:rPr>
        <w:t>7</w:t>
      </w:r>
      <w:r w:rsidR="00943469" w:rsidRPr="005C6AE6">
        <w:rPr>
          <w:rFonts w:ascii="Bookman Old Style" w:hAnsi="Bookman Old Style"/>
          <w:u w:val="single"/>
        </w:rPr>
        <w:t>.</w:t>
      </w:r>
      <w:r w:rsidR="00943469" w:rsidRPr="005C6AE6">
        <w:rPr>
          <w:rFonts w:ascii="Bookman Old Style" w:hAnsi="Bookman Old Style"/>
          <w:u w:val="single"/>
        </w:rPr>
        <w:tab/>
      </w:r>
      <w:r w:rsidR="00885C3D" w:rsidRPr="005C6AE6">
        <w:rPr>
          <w:rFonts w:ascii="Bookman Old Style" w:hAnsi="Bookman Old Style"/>
          <w:u w:val="single"/>
        </w:rPr>
        <w:t>PLANNING COMMITTEE</w:t>
      </w:r>
      <w:r w:rsidR="00885C3D" w:rsidRPr="00382B26">
        <w:rPr>
          <w:rFonts w:ascii="Bookman Old Style" w:hAnsi="Bookman Old Style"/>
          <w:u w:val="single"/>
        </w:rPr>
        <w:t xml:space="preserve"> REPORT</w:t>
      </w:r>
    </w:p>
    <w:p w:rsidR="00943469" w:rsidRDefault="00E64252" w:rsidP="005C1170">
      <w:pPr>
        <w:pStyle w:val="NormalWeb"/>
        <w:jc w:val="both"/>
        <w:rPr>
          <w:rFonts w:ascii="Bookman Old Style" w:hAnsi="Bookman Old Style"/>
          <w:b/>
        </w:rPr>
      </w:pPr>
      <w:r w:rsidRPr="00382B26">
        <w:rPr>
          <w:rFonts w:ascii="Bookman Old Style" w:hAnsi="Bookman Old Style"/>
        </w:rPr>
        <w:t xml:space="preserve">Cllr </w:t>
      </w:r>
      <w:r w:rsidR="00943469">
        <w:rPr>
          <w:rFonts w:ascii="Bookman Old Style" w:hAnsi="Bookman Old Style"/>
        </w:rPr>
        <w:t>Chapman reported on the</w:t>
      </w:r>
      <w:r w:rsidR="004748DF">
        <w:rPr>
          <w:rFonts w:ascii="Bookman Old Style" w:hAnsi="Bookman Old Style"/>
        </w:rPr>
        <w:t xml:space="preserve"> </w:t>
      </w:r>
      <w:r w:rsidR="00746120">
        <w:rPr>
          <w:rFonts w:ascii="Bookman Old Style" w:hAnsi="Bookman Old Style"/>
        </w:rPr>
        <w:t>three</w:t>
      </w:r>
      <w:r w:rsidR="00943469">
        <w:rPr>
          <w:rFonts w:ascii="Bookman Old Style" w:hAnsi="Bookman Old Style"/>
        </w:rPr>
        <w:t xml:space="preserve"> planning application</w:t>
      </w:r>
      <w:r w:rsidR="004748DF">
        <w:rPr>
          <w:rFonts w:ascii="Bookman Old Style" w:hAnsi="Bookman Old Style"/>
        </w:rPr>
        <w:t xml:space="preserve">s </w:t>
      </w:r>
      <w:proofErr w:type="spellStart"/>
      <w:r w:rsidR="004748DF">
        <w:rPr>
          <w:rFonts w:ascii="Bookman Old Style" w:hAnsi="Bookman Old Style"/>
        </w:rPr>
        <w:t>discussed</w:t>
      </w:r>
      <w:proofErr w:type="gramStart"/>
      <w:r w:rsidR="00611D1D">
        <w:rPr>
          <w:rFonts w:ascii="Bookman Old Style" w:hAnsi="Bookman Old Style"/>
        </w:rPr>
        <w:t>,the</w:t>
      </w:r>
      <w:proofErr w:type="spellEnd"/>
      <w:proofErr w:type="gramEnd"/>
      <w:r w:rsidR="00611D1D">
        <w:rPr>
          <w:rFonts w:ascii="Bookman Old Style" w:hAnsi="Bookman Old Style"/>
        </w:rPr>
        <w:t xml:space="preserve"> two decisions received </w:t>
      </w:r>
      <w:r w:rsidR="00943469">
        <w:rPr>
          <w:rFonts w:ascii="Bookman Old Style" w:hAnsi="Bookman Old Style"/>
        </w:rPr>
        <w:t>and the recommendations</w:t>
      </w:r>
      <w:r w:rsidR="00D072AD">
        <w:rPr>
          <w:rFonts w:ascii="Bookman Old Style" w:hAnsi="Bookman Old Style"/>
        </w:rPr>
        <w:t xml:space="preserve"> made</w:t>
      </w:r>
      <w:r w:rsidR="00746120">
        <w:rPr>
          <w:rFonts w:ascii="Bookman Old Style" w:hAnsi="Bookman Old Style"/>
        </w:rPr>
        <w:t>.</w:t>
      </w:r>
      <w:r w:rsidR="00611D1D">
        <w:rPr>
          <w:rFonts w:ascii="Bookman Old Style" w:hAnsi="Bookman Old Style"/>
        </w:rPr>
        <w:t xml:space="preserve">  The </w:t>
      </w:r>
      <w:proofErr w:type="spellStart"/>
      <w:r w:rsidR="00611D1D">
        <w:rPr>
          <w:rFonts w:ascii="Bookman Old Style" w:hAnsi="Bookman Old Style"/>
        </w:rPr>
        <w:t>recommedations</w:t>
      </w:r>
      <w:proofErr w:type="spellEnd"/>
      <w:r w:rsidR="00611D1D">
        <w:rPr>
          <w:rFonts w:ascii="Bookman Old Style" w:hAnsi="Bookman Old Style"/>
        </w:rPr>
        <w:t xml:space="preserve"> were approved.</w:t>
      </w:r>
      <w:r w:rsidR="00943469">
        <w:rPr>
          <w:rFonts w:ascii="Bookman Old Style" w:hAnsi="Bookman Old Style"/>
        </w:rPr>
        <w:t xml:space="preserve"> </w:t>
      </w:r>
      <w:r w:rsidR="0063462C">
        <w:rPr>
          <w:rFonts w:ascii="Bookman Old Style" w:hAnsi="Bookman Old Style"/>
          <w:b/>
        </w:rPr>
        <w:t xml:space="preserve">Resolution </w:t>
      </w:r>
      <w:r w:rsidR="00F31D20">
        <w:rPr>
          <w:rFonts w:ascii="Bookman Old Style" w:hAnsi="Bookman Old Style"/>
          <w:b/>
        </w:rPr>
        <w:t>1</w:t>
      </w:r>
      <w:r w:rsidR="00611D1D">
        <w:rPr>
          <w:rFonts w:ascii="Bookman Old Style" w:hAnsi="Bookman Old Style"/>
          <w:b/>
        </w:rPr>
        <w:t>003</w:t>
      </w:r>
      <w:r w:rsidR="00F31D20">
        <w:rPr>
          <w:rFonts w:ascii="Bookman Old Style" w:hAnsi="Bookman Old Style"/>
          <w:b/>
        </w:rPr>
        <w:t>15/</w:t>
      </w:r>
      <w:r w:rsidR="00611D1D">
        <w:rPr>
          <w:rFonts w:ascii="Bookman Old Style" w:hAnsi="Bookman Old Style"/>
          <w:b/>
        </w:rPr>
        <w:t>10</w:t>
      </w:r>
    </w:p>
    <w:p w:rsidR="00E64252" w:rsidRPr="00382B26" w:rsidRDefault="00B134B4" w:rsidP="00BD09B6">
      <w:pPr>
        <w:pStyle w:val="NormalWeb"/>
        <w:ind w:left="426" w:hanging="426"/>
        <w:jc w:val="both"/>
        <w:rPr>
          <w:rFonts w:ascii="Bookman Old Style" w:hAnsi="Bookman Old Style"/>
          <w:u w:val="single"/>
        </w:rPr>
      </w:pPr>
      <w:r>
        <w:rPr>
          <w:rFonts w:ascii="Bookman Old Style" w:hAnsi="Bookman Old Style"/>
          <w:u w:val="single"/>
        </w:rPr>
        <w:t>8</w:t>
      </w:r>
      <w:r w:rsidR="00DE13AB">
        <w:rPr>
          <w:rFonts w:ascii="Bookman Old Style" w:hAnsi="Bookman Old Style"/>
          <w:u w:val="single"/>
        </w:rPr>
        <w:tab/>
      </w:r>
      <w:r w:rsidR="00DE13AB">
        <w:rPr>
          <w:rFonts w:ascii="Bookman Old Style" w:hAnsi="Bookman Old Style"/>
          <w:u w:val="single"/>
        </w:rPr>
        <w:tab/>
      </w:r>
      <w:r w:rsidR="00E64252" w:rsidRPr="00382B26">
        <w:rPr>
          <w:rFonts w:ascii="Bookman Old Style" w:hAnsi="Bookman Old Style"/>
          <w:u w:val="single"/>
        </w:rPr>
        <w:t xml:space="preserve">FINANCE REPORT </w:t>
      </w:r>
    </w:p>
    <w:p w:rsidR="00E64252" w:rsidRDefault="00BD09B6" w:rsidP="00E64252">
      <w:pPr>
        <w:pStyle w:val="NoSpacing"/>
        <w:rPr>
          <w:rFonts w:ascii="Bookman Old Style" w:hAnsi="Bookman Old Style" w:cs="Times New Roman"/>
          <w:b/>
          <w:sz w:val="24"/>
          <w:szCs w:val="24"/>
        </w:rPr>
      </w:pPr>
      <w:r>
        <w:rPr>
          <w:rFonts w:ascii="Bookman Old Style" w:hAnsi="Bookman Old Style" w:cs="Times New Roman"/>
          <w:sz w:val="24"/>
          <w:szCs w:val="24"/>
        </w:rPr>
        <w:t>(a)</w:t>
      </w:r>
      <w:r>
        <w:rPr>
          <w:rFonts w:ascii="Bookman Old Style" w:hAnsi="Bookman Old Style" w:cs="Times New Roman"/>
          <w:sz w:val="24"/>
          <w:szCs w:val="24"/>
        </w:rPr>
        <w:tab/>
      </w:r>
      <w:r w:rsidR="00E64252" w:rsidRPr="00382B26">
        <w:rPr>
          <w:rFonts w:ascii="Bookman Old Style" w:hAnsi="Bookman Old Style" w:cs="Times New Roman"/>
          <w:sz w:val="24"/>
          <w:szCs w:val="24"/>
        </w:rPr>
        <w:t>Invoices for payment approved</w:t>
      </w:r>
      <w:proofErr w:type="gramStart"/>
      <w:r w:rsidR="00E64252" w:rsidRPr="00382B26">
        <w:rPr>
          <w:rFonts w:ascii="Bookman Old Style" w:hAnsi="Bookman Old Style" w:cs="Times New Roman"/>
          <w:sz w:val="24"/>
          <w:szCs w:val="24"/>
        </w:rPr>
        <w:t>:-</w:t>
      </w:r>
      <w:proofErr w:type="gramEnd"/>
      <w:r w:rsidR="00E64252" w:rsidRPr="00382B26">
        <w:rPr>
          <w:rFonts w:ascii="Bookman Old Style" w:hAnsi="Bookman Old Style" w:cs="Times New Roman"/>
          <w:sz w:val="24"/>
          <w:szCs w:val="24"/>
        </w:rPr>
        <w:t xml:space="preserve"> </w:t>
      </w:r>
      <w:r>
        <w:rPr>
          <w:rFonts w:ascii="Bookman Old Style" w:hAnsi="Bookman Old Style" w:cs="Times New Roman"/>
          <w:b/>
          <w:sz w:val="24"/>
          <w:szCs w:val="24"/>
        </w:rPr>
        <w:t xml:space="preserve">Resolution </w:t>
      </w:r>
      <w:r w:rsidR="0063462C">
        <w:rPr>
          <w:rFonts w:ascii="Bookman Old Style" w:hAnsi="Bookman Old Style" w:cs="Times New Roman"/>
          <w:b/>
          <w:sz w:val="24"/>
          <w:szCs w:val="24"/>
        </w:rPr>
        <w:t xml:space="preserve"> </w:t>
      </w:r>
      <w:r w:rsidR="00F31D20">
        <w:rPr>
          <w:rFonts w:ascii="Bookman Old Style" w:hAnsi="Bookman Old Style" w:cs="Times New Roman"/>
          <w:b/>
          <w:sz w:val="24"/>
          <w:szCs w:val="24"/>
        </w:rPr>
        <w:t>1</w:t>
      </w:r>
      <w:r w:rsidR="006B405E">
        <w:rPr>
          <w:rFonts w:ascii="Bookman Old Style" w:hAnsi="Bookman Old Style" w:cs="Times New Roman"/>
          <w:b/>
          <w:sz w:val="24"/>
          <w:szCs w:val="24"/>
        </w:rPr>
        <w:t>00</w:t>
      </w:r>
      <w:r w:rsidR="00611D1D">
        <w:rPr>
          <w:rFonts w:ascii="Bookman Old Style" w:hAnsi="Bookman Old Style" w:cs="Times New Roman"/>
          <w:b/>
          <w:sz w:val="24"/>
          <w:szCs w:val="24"/>
        </w:rPr>
        <w:t>3</w:t>
      </w:r>
      <w:r w:rsidR="006B405E">
        <w:rPr>
          <w:rFonts w:ascii="Bookman Old Style" w:hAnsi="Bookman Old Style" w:cs="Times New Roman"/>
          <w:b/>
          <w:sz w:val="24"/>
          <w:szCs w:val="24"/>
        </w:rPr>
        <w:t>15</w:t>
      </w:r>
      <w:r w:rsidR="00F31D20">
        <w:rPr>
          <w:rFonts w:ascii="Bookman Old Style" w:hAnsi="Bookman Old Style" w:cs="Times New Roman"/>
          <w:b/>
          <w:sz w:val="24"/>
          <w:szCs w:val="24"/>
        </w:rPr>
        <w:t>/</w:t>
      </w:r>
      <w:r w:rsidR="00611D1D">
        <w:rPr>
          <w:rFonts w:ascii="Bookman Old Style" w:hAnsi="Bookman Old Style" w:cs="Times New Roman"/>
          <w:b/>
          <w:sz w:val="24"/>
          <w:szCs w:val="24"/>
        </w:rPr>
        <w:t>11</w:t>
      </w:r>
    </w:p>
    <w:p w:rsidR="00611D1D" w:rsidRDefault="00611D1D" w:rsidP="00611D1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 xml:space="preserve">                   (</w:t>
      </w:r>
      <w:proofErr w:type="spellStart"/>
      <w:r>
        <w:rPr>
          <w:rFonts w:ascii="Times New Roman" w:hAnsi="Times New Roman"/>
          <w:kern w:val="28"/>
          <w:sz w:val="24"/>
          <w:szCs w:val="24"/>
          <w:lang w:val="en-US"/>
        </w:rPr>
        <w:t>i</w:t>
      </w:r>
      <w:proofErr w:type="spellEnd"/>
      <w:r>
        <w:rPr>
          <w:rFonts w:ascii="Times New Roman" w:hAnsi="Times New Roman"/>
          <w:kern w:val="28"/>
          <w:sz w:val="24"/>
          <w:szCs w:val="24"/>
          <w:lang w:val="en-US"/>
        </w:rPr>
        <w:t>)       Clerk’s salary</w:t>
      </w:r>
      <w:r>
        <w:rPr>
          <w:rFonts w:ascii="Times New Roman" w:hAnsi="Times New Roman"/>
          <w:kern w:val="28"/>
          <w:sz w:val="24"/>
          <w:szCs w:val="24"/>
          <w:lang w:val="en-US"/>
        </w:rPr>
        <w:tab/>
        <w:t>£</w:t>
      </w:r>
      <w:r>
        <w:rPr>
          <w:rFonts w:ascii="Times New Roman" w:hAnsi="Times New Roman"/>
          <w:kern w:val="28"/>
          <w:sz w:val="24"/>
          <w:szCs w:val="24"/>
          <w:lang w:val="en-US"/>
        </w:rPr>
        <w:tab/>
        <w:t>SO</w:t>
      </w:r>
    </w:p>
    <w:p w:rsidR="00611D1D" w:rsidRDefault="00611D1D" w:rsidP="00611D1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 xml:space="preserve">(ii)      </w:t>
      </w:r>
      <w:proofErr w:type="spellStart"/>
      <w:r>
        <w:rPr>
          <w:rFonts w:ascii="Times New Roman" w:hAnsi="Times New Roman"/>
          <w:kern w:val="28"/>
          <w:sz w:val="24"/>
          <w:szCs w:val="24"/>
          <w:lang w:val="en-US"/>
        </w:rPr>
        <w:t>Talktalk</w:t>
      </w:r>
      <w:proofErr w:type="spellEnd"/>
      <w:r>
        <w:rPr>
          <w:rFonts w:ascii="Times New Roman" w:hAnsi="Times New Roman"/>
          <w:kern w:val="28"/>
          <w:sz w:val="24"/>
          <w:szCs w:val="24"/>
          <w:lang w:val="en-US"/>
        </w:rPr>
        <w:t xml:space="preserve"> telephone and broadband</w:t>
      </w:r>
      <w:r>
        <w:rPr>
          <w:rFonts w:ascii="Times New Roman" w:hAnsi="Times New Roman"/>
          <w:kern w:val="28"/>
          <w:sz w:val="24"/>
          <w:szCs w:val="24"/>
          <w:lang w:val="en-US"/>
        </w:rPr>
        <w:tab/>
        <w:t>£34.24.</w:t>
      </w:r>
      <w:r>
        <w:rPr>
          <w:rFonts w:ascii="Times New Roman" w:hAnsi="Times New Roman"/>
          <w:kern w:val="28"/>
          <w:sz w:val="24"/>
          <w:szCs w:val="24"/>
          <w:lang w:val="en-US"/>
        </w:rPr>
        <w:tab/>
        <w:t>DD</w:t>
      </w:r>
      <w:r>
        <w:rPr>
          <w:rFonts w:ascii="Times New Roman" w:hAnsi="Times New Roman"/>
          <w:kern w:val="28"/>
          <w:sz w:val="24"/>
          <w:szCs w:val="24"/>
          <w:lang w:val="en-US"/>
        </w:rPr>
        <w:tab/>
      </w:r>
    </w:p>
    <w:p w:rsidR="00611D1D" w:rsidRDefault="00611D1D" w:rsidP="00611D1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 xml:space="preserve">(iii)     </w:t>
      </w:r>
      <w:proofErr w:type="spellStart"/>
      <w:r>
        <w:rPr>
          <w:rFonts w:ascii="Times New Roman" w:hAnsi="Times New Roman"/>
          <w:kern w:val="28"/>
          <w:sz w:val="24"/>
          <w:szCs w:val="24"/>
          <w:lang w:val="en-US"/>
        </w:rPr>
        <w:t>Talktalk</w:t>
      </w:r>
      <w:proofErr w:type="spellEnd"/>
      <w:r>
        <w:rPr>
          <w:rFonts w:ascii="Times New Roman" w:hAnsi="Times New Roman"/>
          <w:kern w:val="28"/>
          <w:sz w:val="24"/>
          <w:szCs w:val="24"/>
          <w:lang w:val="en-US"/>
        </w:rPr>
        <w:t xml:space="preserve"> mobile</w:t>
      </w:r>
      <w:r>
        <w:rPr>
          <w:rFonts w:ascii="Times New Roman" w:hAnsi="Times New Roman"/>
          <w:kern w:val="28"/>
          <w:sz w:val="24"/>
          <w:szCs w:val="24"/>
          <w:lang w:val="en-US"/>
        </w:rPr>
        <w:tab/>
        <w:t>£7.50</w:t>
      </w:r>
      <w:r>
        <w:rPr>
          <w:rFonts w:ascii="Times New Roman" w:hAnsi="Times New Roman"/>
          <w:kern w:val="28"/>
          <w:sz w:val="24"/>
          <w:szCs w:val="24"/>
          <w:lang w:val="en-US"/>
        </w:rPr>
        <w:tab/>
        <w:t>DD</w:t>
      </w:r>
    </w:p>
    <w:p w:rsidR="00611D1D" w:rsidRDefault="00611D1D" w:rsidP="00611D1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(iv)     D Carrington electrical work</w:t>
      </w:r>
      <w:r>
        <w:rPr>
          <w:rFonts w:ascii="Times New Roman" w:hAnsi="Times New Roman"/>
          <w:kern w:val="28"/>
          <w:sz w:val="24"/>
          <w:szCs w:val="24"/>
          <w:lang w:val="en-US"/>
        </w:rPr>
        <w:tab/>
        <w:t>£155.28</w:t>
      </w:r>
    </w:p>
    <w:p w:rsidR="00611D1D" w:rsidRDefault="00611D1D" w:rsidP="00611D1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 xml:space="preserve">(v)      </w:t>
      </w:r>
      <w:proofErr w:type="spellStart"/>
      <w:r>
        <w:rPr>
          <w:rFonts w:ascii="Times New Roman" w:hAnsi="Times New Roman"/>
          <w:kern w:val="28"/>
          <w:sz w:val="24"/>
          <w:szCs w:val="24"/>
          <w:lang w:val="en-US"/>
        </w:rPr>
        <w:t>Homebase</w:t>
      </w:r>
      <w:proofErr w:type="spellEnd"/>
      <w:r>
        <w:rPr>
          <w:rFonts w:ascii="Times New Roman" w:hAnsi="Times New Roman"/>
          <w:kern w:val="28"/>
          <w:sz w:val="24"/>
          <w:szCs w:val="24"/>
          <w:lang w:val="en-US"/>
        </w:rPr>
        <w:t xml:space="preserve"> – doorbell for the Village Hall</w:t>
      </w:r>
      <w:r>
        <w:rPr>
          <w:rFonts w:ascii="Times New Roman" w:hAnsi="Times New Roman"/>
          <w:kern w:val="28"/>
          <w:sz w:val="24"/>
          <w:szCs w:val="24"/>
          <w:lang w:val="en-US"/>
        </w:rPr>
        <w:tab/>
        <w:t>£21.96</w:t>
      </w:r>
    </w:p>
    <w:p w:rsidR="00611D1D" w:rsidRDefault="00611D1D" w:rsidP="00611D1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(vi)      K Marquis – office furniture</w:t>
      </w:r>
      <w:r>
        <w:rPr>
          <w:rFonts w:ascii="Times New Roman" w:hAnsi="Times New Roman"/>
          <w:kern w:val="28"/>
          <w:sz w:val="24"/>
          <w:szCs w:val="24"/>
          <w:lang w:val="en-US"/>
        </w:rPr>
        <w:tab/>
        <w:t>£136.96</w:t>
      </w:r>
    </w:p>
    <w:p w:rsidR="00611D1D" w:rsidRDefault="00611D1D" w:rsidP="00611D1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(vii)    SLCC membership renewal</w:t>
      </w:r>
      <w:r>
        <w:rPr>
          <w:rFonts w:ascii="Times New Roman" w:hAnsi="Times New Roman"/>
          <w:kern w:val="28"/>
          <w:sz w:val="24"/>
          <w:szCs w:val="24"/>
          <w:lang w:val="en-US"/>
        </w:rPr>
        <w:tab/>
        <w:t>£131.00</w:t>
      </w:r>
    </w:p>
    <w:p w:rsidR="00611D1D" w:rsidRDefault="00611D1D" w:rsidP="00611D1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(viii)   1-2-3 Domain Name renewal</w:t>
      </w:r>
      <w:r>
        <w:rPr>
          <w:rFonts w:ascii="Times New Roman" w:hAnsi="Times New Roman"/>
          <w:kern w:val="28"/>
          <w:sz w:val="24"/>
          <w:szCs w:val="24"/>
          <w:lang w:val="en-US"/>
        </w:rPr>
        <w:tab/>
        <w:t>£71.86</w:t>
      </w:r>
      <w:r>
        <w:rPr>
          <w:rFonts w:ascii="Times New Roman" w:hAnsi="Times New Roman"/>
          <w:kern w:val="28"/>
          <w:sz w:val="24"/>
          <w:szCs w:val="24"/>
          <w:lang w:val="en-US"/>
        </w:rPr>
        <w:tab/>
        <w:t>DD</w:t>
      </w:r>
    </w:p>
    <w:p w:rsidR="00611D1D" w:rsidRDefault="00611D1D" w:rsidP="00611D1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 xml:space="preserve">(ix)      HMRC tax </w:t>
      </w:r>
      <w:proofErr w:type="gramStart"/>
      <w:r>
        <w:rPr>
          <w:rFonts w:ascii="Times New Roman" w:hAnsi="Times New Roman"/>
          <w:kern w:val="28"/>
          <w:sz w:val="24"/>
          <w:szCs w:val="24"/>
          <w:lang w:val="en-US"/>
        </w:rPr>
        <w:t>and  NI</w:t>
      </w:r>
      <w:proofErr w:type="gramEnd"/>
      <w:r>
        <w:rPr>
          <w:rFonts w:ascii="Times New Roman" w:hAnsi="Times New Roman"/>
          <w:kern w:val="28"/>
          <w:sz w:val="24"/>
          <w:szCs w:val="24"/>
          <w:lang w:val="en-US"/>
        </w:rPr>
        <w:tab/>
        <w:t>£352.11</w:t>
      </w:r>
      <w:r>
        <w:rPr>
          <w:rFonts w:ascii="Times New Roman" w:hAnsi="Times New Roman"/>
          <w:kern w:val="28"/>
          <w:sz w:val="24"/>
          <w:szCs w:val="24"/>
          <w:lang w:val="en-US"/>
        </w:rPr>
        <w:tab/>
      </w:r>
    </w:p>
    <w:p w:rsidR="00611D1D" w:rsidRDefault="00611D1D" w:rsidP="00611D1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(x)      Post office ltd – redirection of mail</w:t>
      </w:r>
      <w:r>
        <w:rPr>
          <w:rFonts w:ascii="Times New Roman" w:hAnsi="Times New Roman"/>
          <w:kern w:val="28"/>
          <w:sz w:val="24"/>
          <w:szCs w:val="24"/>
          <w:lang w:val="en-US"/>
        </w:rPr>
        <w:tab/>
        <w:t>£120.00</w:t>
      </w:r>
    </w:p>
    <w:p w:rsidR="00611D1D" w:rsidRDefault="00611D1D" w:rsidP="00611D1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(xi)     Desktop locking kit for PC</w:t>
      </w:r>
      <w:r>
        <w:rPr>
          <w:rFonts w:ascii="Times New Roman" w:hAnsi="Times New Roman"/>
          <w:kern w:val="28"/>
          <w:sz w:val="24"/>
          <w:szCs w:val="24"/>
          <w:lang w:val="en-US"/>
        </w:rPr>
        <w:tab/>
        <w:t>£11.09</w:t>
      </w:r>
    </w:p>
    <w:p w:rsidR="00611D1D" w:rsidRDefault="00611D1D" w:rsidP="00611D1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(xii)    B &amp; Q office equipment</w:t>
      </w:r>
      <w:r>
        <w:rPr>
          <w:rFonts w:ascii="Times New Roman" w:hAnsi="Times New Roman"/>
          <w:kern w:val="28"/>
          <w:sz w:val="24"/>
          <w:szCs w:val="24"/>
          <w:lang w:val="en-US"/>
        </w:rPr>
        <w:tab/>
        <w:t>£9.96</w:t>
      </w:r>
    </w:p>
    <w:p w:rsidR="00611D1D" w:rsidRDefault="00611D1D" w:rsidP="00611D1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(xiii)   Notice Board</w:t>
      </w:r>
      <w:r>
        <w:rPr>
          <w:rFonts w:ascii="Times New Roman" w:hAnsi="Times New Roman"/>
          <w:kern w:val="28"/>
          <w:sz w:val="24"/>
          <w:szCs w:val="24"/>
          <w:lang w:val="en-US"/>
        </w:rPr>
        <w:tab/>
        <w:t>151.96</w:t>
      </w:r>
    </w:p>
    <w:p w:rsidR="00611D1D" w:rsidRDefault="00611D1D" w:rsidP="00611D1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(xiv)    City Council lease</w:t>
      </w:r>
      <w:r>
        <w:rPr>
          <w:rFonts w:ascii="Times New Roman" w:hAnsi="Times New Roman"/>
          <w:kern w:val="28"/>
          <w:sz w:val="24"/>
          <w:szCs w:val="24"/>
          <w:lang w:val="en-US"/>
        </w:rPr>
        <w:tab/>
        <w:t>10.00</w:t>
      </w:r>
    </w:p>
    <w:p w:rsidR="00611D1D" w:rsidRDefault="00611D1D" w:rsidP="00611D1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(xv)     British Telecom</w:t>
      </w:r>
      <w:r>
        <w:rPr>
          <w:rFonts w:ascii="Times New Roman" w:hAnsi="Times New Roman"/>
          <w:kern w:val="28"/>
          <w:sz w:val="24"/>
          <w:szCs w:val="24"/>
          <w:lang w:val="en-US"/>
        </w:rPr>
        <w:tab/>
        <w:t>110.00</w:t>
      </w:r>
    </w:p>
    <w:p w:rsidR="00611D1D" w:rsidRDefault="00611D1D" w:rsidP="00611D1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sz w:val="24"/>
          <w:szCs w:val="24"/>
          <w:lang w:val="en-US"/>
        </w:rPr>
      </w:pPr>
    </w:p>
    <w:p w:rsidR="00611D1D" w:rsidRPr="00F23480" w:rsidRDefault="00611D1D" w:rsidP="00611D1D">
      <w:pPr>
        <w:widowControl w:val="0"/>
        <w:tabs>
          <w:tab w:val="decimal" w:pos="7088"/>
        </w:tabs>
        <w:overflowPunct w:val="0"/>
        <w:autoSpaceDE w:val="0"/>
        <w:autoSpaceDN w:val="0"/>
        <w:adjustRightInd w:val="0"/>
        <w:spacing w:after="0" w:line="240" w:lineRule="auto"/>
        <w:ind w:left="709" w:hanging="709"/>
        <w:jc w:val="both"/>
        <w:rPr>
          <w:rFonts w:ascii="Times New Roman" w:hAnsi="Times New Roman"/>
          <w:kern w:val="28"/>
          <w:sz w:val="24"/>
          <w:szCs w:val="24"/>
          <w:lang w:val="en-US"/>
        </w:rPr>
      </w:pPr>
      <w:r>
        <w:rPr>
          <w:rFonts w:ascii="Times New Roman" w:hAnsi="Times New Roman"/>
          <w:kern w:val="28"/>
          <w:sz w:val="24"/>
          <w:szCs w:val="24"/>
          <w:lang w:val="en-US"/>
        </w:rPr>
        <w:t xml:space="preserve">(b)       </w:t>
      </w:r>
      <w:r>
        <w:rPr>
          <w:rFonts w:ascii="Times New Roman" w:hAnsi="Times New Roman"/>
          <w:kern w:val="28"/>
          <w:sz w:val="24"/>
          <w:szCs w:val="24"/>
          <w:u w:val="single"/>
          <w:lang w:val="en-US"/>
        </w:rPr>
        <w:t>Receipts</w:t>
      </w:r>
    </w:p>
    <w:p w:rsidR="00611D1D" w:rsidRDefault="00611D1D" w:rsidP="00611D1D">
      <w:pPr>
        <w:widowControl w:val="0"/>
        <w:tabs>
          <w:tab w:val="decimal" w:pos="7088"/>
        </w:tabs>
        <w:overflowPunct w:val="0"/>
        <w:autoSpaceDE w:val="0"/>
        <w:autoSpaceDN w:val="0"/>
        <w:adjustRightInd w:val="0"/>
        <w:spacing w:after="0" w:line="240" w:lineRule="auto"/>
        <w:ind w:left="709" w:hanging="709"/>
        <w:jc w:val="both"/>
        <w:rPr>
          <w:rFonts w:ascii="Times New Roman" w:hAnsi="Times New Roman"/>
          <w:kern w:val="28"/>
          <w:sz w:val="24"/>
          <w:szCs w:val="24"/>
          <w:lang w:val="en-US"/>
        </w:rPr>
      </w:pPr>
      <w:r>
        <w:rPr>
          <w:rFonts w:ascii="Times New Roman" w:hAnsi="Times New Roman"/>
          <w:kern w:val="28"/>
          <w:sz w:val="24"/>
          <w:szCs w:val="24"/>
          <w:lang w:val="en-US"/>
        </w:rPr>
        <w:tab/>
        <w:t>Interest</w:t>
      </w:r>
      <w:r>
        <w:rPr>
          <w:rFonts w:ascii="Times New Roman" w:hAnsi="Times New Roman"/>
          <w:kern w:val="28"/>
          <w:sz w:val="24"/>
          <w:szCs w:val="24"/>
          <w:lang w:val="en-US"/>
        </w:rPr>
        <w:tab/>
        <w:t>£1.45</w:t>
      </w:r>
    </w:p>
    <w:p w:rsidR="00611D1D" w:rsidRDefault="00611D1D" w:rsidP="00611D1D">
      <w:pPr>
        <w:widowControl w:val="0"/>
        <w:tabs>
          <w:tab w:val="left" w:pos="1134"/>
          <w:tab w:val="decimal" w:pos="7088"/>
        </w:tabs>
        <w:overflowPunct w:val="0"/>
        <w:autoSpaceDE w:val="0"/>
        <w:autoSpaceDN w:val="0"/>
        <w:adjustRightInd w:val="0"/>
        <w:spacing w:after="0" w:line="240" w:lineRule="auto"/>
        <w:ind w:left="709" w:hanging="709"/>
        <w:jc w:val="both"/>
        <w:rPr>
          <w:rFonts w:ascii="Times New Roman" w:hAnsi="Times New Roman"/>
          <w:kern w:val="28"/>
          <w:sz w:val="24"/>
          <w:szCs w:val="24"/>
          <w:lang w:val="en-US"/>
        </w:rPr>
      </w:pPr>
      <w:r>
        <w:rPr>
          <w:rFonts w:ascii="Times New Roman" w:hAnsi="Times New Roman"/>
          <w:kern w:val="28"/>
          <w:sz w:val="24"/>
          <w:szCs w:val="24"/>
          <w:lang w:val="en-US"/>
        </w:rPr>
        <w:tab/>
        <w:t>Allotment rents</w:t>
      </w:r>
      <w:r>
        <w:rPr>
          <w:rFonts w:ascii="Times New Roman" w:hAnsi="Times New Roman"/>
          <w:kern w:val="28"/>
          <w:sz w:val="24"/>
          <w:szCs w:val="24"/>
          <w:lang w:val="en-US"/>
        </w:rPr>
        <w:tab/>
        <w:t>£180.00</w:t>
      </w:r>
    </w:p>
    <w:p w:rsidR="00611D1D" w:rsidRDefault="00611D1D" w:rsidP="00611D1D">
      <w:pPr>
        <w:widowControl w:val="0"/>
        <w:tabs>
          <w:tab w:val="left" w:pos="1134"/>
          <w:tab w:val="decimal" w:pos="7088"/>
        </w:tabs>
        <w:overflowPunct w:val="0"/>
        <w:autoSpaceDE w:val="0"/>
        <w:autoSpaceDN w:val="0"/>
        <w:adjustRightInd w:val="0"/>
        <w:spacing w:after="0" w:line="240" w:lineRule="auto"/>
        <w:ind w:left="709" w:hanging="709"/>
        <w:jc w:val="both"/>
        <w:rPr>
          <w:rFonts w:ascii="Times New Roman" w:hAnsi="Times New Roman"/>
          <w:kern w:val="28"/>
          <w:sz w:val="24"/>
          <w:szCs w:val="24"/>
          <w:lang w:val="en-US"/>
        </w:rPr>
      </w:pPr>
    </w:p>
    <w:p w:rsidR="00611D1D" w:rsidRDefault="00611D1D" w:rsidP="00611D1D">
      <w:pPr>
        <w:widowControl w:val="0"/>
        <w:tabs>
          <w:tab w:val="left" w:pos="1134"/>
          <w:tab w:val="decimal" w:pos="7088"/>
        </w:tabs>
        <w:overflowPunct w:val="0"/>
        <w:autoSpaceDE w:val="0"/>
        <w:autoSpaceDN w:val="0"/>
        <w:adjustRightInd w:val="0"/>
        <w:spacing w:after="0" w:line="240" w:lineRule="auto"/>
        <w:ind w:left="709" w:hanging="709"/>
        <w:jc w:val="both"/>
        <w:rPr>
          <w:rFonts w:ascii="Times New Roman" w:hAnsi="Times New Roman"/>
          <w:kern w:val="28"/>
          <w:sz w:val="24"/>
          <w:szCs w:val="24"/>
          <w:u w:val="single"/>
          <w:lang w:val="en-US"/>
        </w:rPr>
      </w:pPr>
      <w:r>
        <w:rPr>
          <w:rFonts w:ascii="Times New Roman" w:hAnsi="Times New Roman"/>
          <w:kern w:val="28"/>
          <w:sz w:val="24"/>
          <w:szCs w:val="24"/>
          <w:u w:val="single"/>
          <w:lang w:val="en-US"/>
        </w:rPr>
        <w:softHyphen/>
      </w:r>
      <w:r>
        <w:rPr>
          <w:rFonts w:ascii="Times New Roman" w:hAnsi="Times New Roman"/>
          <w:kern w:val="28"/>
          <w:sz w:val="24"/>
          <w:szCs w:val="24"/>
          <w:u w:val="single"/>
          <w:lang w:val="en-US"/>
        </w:rPr>
        <w:softHyphen/>
      </w:r>
      <w:r>
        <w:rPr>
          <w:rFonts w:ascii="Times New Roman" w:hAnsi="Times New Roman"/>
          <w:kern w:val="28"/>
          <w:sz w:val="24"/>
          <w:szCs w:val="24"/>
          <w:lang w:val="en-US"/>
        </w:rPr>
        <w:t>(c)</w:t>
      </w:r>
      <w:r w:rsidRPr="00F97440">
        <w:rPr>
          <w:rFonts w:ascii="Times New Roman" w:hAnsi="Times New Roman"/>
          <w:kern w:val="28"/>
          <w:sz w:val="24"/>
          <w:szCs w:val="24"/>
          <w:lang w:val="en-US"/>
        </w:rPr>
        <w:tab/>
      </w:r>
      <w:r w:rsidRPr="009F2024">
        <w:rPr>
          <w:rFonts w:ascii="Times New Roman" w:hAnsi="Times New Roman"/>
          <w:kern w:val="28"/>
          <w:sz w:val="24"/>
          <w:szCs w:val="24"/>
          <w:u w:val="single"/>
          <w:lang w:val="en-US"/>
        </w:rPr>
        <w:t>Account Balances:</w:t>
      </w:r>
    </w:p>
    <w:p w:rsidR="00611D1D" w:rsidRDefault="00611D1D" w:rsidP="00611D1D">
      <w:pPr>
        <w:tabs>
          <w:tab w:val="decimal" w:pos="7088"/>
          <w:tab w:val="decimal" w:pos="7371"/>
        </w:tabs>
        <w:spacing w:after="0" w:line="240" w:lineRule="auto"/>
        <w:ind w:left="851" w:hanging="851"/>
        <w:jc w:val="both"/>
        <w:rPr>
          <w:rFonts w:ascii="Times New Roman" w:eastAsia="Times New Roman" w:hAnsi="Times New Roman"/>
          <w:sz w:val="24"/>
          <w:szCs w:val="24"/>
        </w:rPr>
      </w:pPr>
      <w:r>
        <w:rPr>
          <w:rFonts w:ascii="Times New Roman" w:eastAsia="Times New Roman" w:hAnsi="Times New Roman"/>
          <w:sz w:val="24"/>
          <w:szCs w:val="24"/>
        </w:rPr>
        <w:tab/>
        <w:t>Treasurers</w:t>
      </w:r>
      <w:r>
        <w:rPr>
          <w:rFonts w:ascii="Times New Roman" w:eastAsia="Times New Roman" w:hAnsi="Times New Roman"/>
          <w:sz w:val="24"/>
          <w:szCs w:val="24"/>
        </w:rPr>
        <w:tab/>
        <w:t>20,216.83</w:t>
      </w:r>
    </w:p>
    <w:p w:rsidR="00611D1D" w:rsidRDefault="00611D1D" w:rsidP="00611D1D">
      <w:pPr>
        <w:tabs>
          <w:tab w:val="decimal" w:pos="7088"/>
          <w:tab w:val="decimal" w:pos="7371"/>
        </w:tabs>
        <w:spacing w:after="0" w:line="240" w:lineRule="auto"/>
        <w:ind w:left="851" w:hanging="851"/>
        <w:jc w:val="both"/>
        <w:rPr>
          <w:rFonts w:ascii="Times New Roman" w:eastAsia="Times New Roman" w:hAnsi="Times New Roman"/>
          <w:sz w:val="24"/>
          <w:szCs w:val="24"/>
        </w:rPr>
      </w:pPr>
      <w:r>
        <w:rPr>
          <w:rFonts w:ascii="Times New Roman" w:eastAsia="Times New Roman" w:hAnsi="Times New Roman"/>
          <w:sz w:val="24"/>
          <w:szCs w:val="24"/>
        </w:rPr>
        <w:tab/>
        <w:t>Cemetery</w:t>
      </w:r>
      <w:r>
        <w:rPr>
          <w:rFonts w:ascii="Times New Roman" w:eastAsia="Times New Roman" w:hAnsi="Times New Roman"/>
          <w:sz w:val="24"/>
          <w:szCs w:val="24"/>
        </w:rPr>
        <w:tab/>
        <w:t>8,624.50</w:t>
      </w:r>
    </w:p>
    <w:p w:rsidR="00611D1D" w:rsidRDefault="00611D1D" w:rsidP="00611D1D">
      <w:pPr>
        <w:tabs>
          <w:tab w:val="decimal" w:pos="7088"/>
          <w:tab w:val="decimal" w:pos="7371"/>
        </w:tabs>
        <w:spacing w:after="0" w:line="240" w:lineRule="auto"/>
        <w:ind w:left="851" w:hanging="851"/>
        <w:jc w:val="both"/>
        <w:rPr>
          <w:rFonts w:ascii="Times New Roman" w:eastAsia="Times New Roman" w:hAnsi="Times New Roman"/>
          <w:sz w:val="24"/>
          <w:szCs w:val="24"/>
        </w:rPr>
      </w:pPr>
      <w:r>
        <w:rPr>
          <w:rFonts w:ascii="Times New Roman" w:eastAsia="Times New Roman" w:hAnsi="Times New Roman"/>
          <w:sz w:val="24"/>
          <w:szCs w:val="24"/>
        </w:rPr>
        <w:tab/>
        <w:t>Premium</w:t>
      </w:r>
      <w:r>
        <w:rPr>
          <w:rFonts w:ascii="Times New Roman" w:eastAsia="Times New Roman" w:hAnsi="Times New Roman"/>
          <w:sz w:val="24"/>
          <w:szCs w:val="24"/>
        </w:rPr>
        <w:tab/>
        <w:t>18,325.25 + bond</w:t>
      </w:r>
    </w:p>
    <w:p w:rsidR="00611D1D" w:rsidRDefault="00611D1D" w:rsidP="00611D1D">
      <w:pPr>
        <w:tabs>
          <w:tab w:val="decimal" w:pos="7088"/>
          <w:tab w:val="decimal" w:pos="7371"/>
        </w:tabs>
        <w:spacing w:after="0" w:line="240" w:lineRule="auto"/>
        <w:ind w:left="851" w:hanging="851"/>
        <w:jc w:val="both"/>
        <w:rPr>
          <w:rFonts w:ascii="Times New Roman" w:eastAsia="Times New Roman" w:hAnsi="Times New Roman"/>
          <w:sz w:val="24"/>
          <w:szCs w:val="24"/>
        </w:rPr>
      </w:pPr>
      <w:r>
        <w:rPr>
          <w:rFonts w:ascii="Times New Roman" w:eastAsia="Times New Roman" w:hAnsi="Times New Roman"/>
          <w:sz w:val="24"/>
          <w:szCs w:val="24"/>
        </w:rPr>
        <w:tab/>
        <w:t>Contingency</w:t>
      </w:r>
      <w:r>
        <w:rPr>
          <w:rFonts w:ascii="Times New Roman" w:eastAsia="Times New Roman" w:hAnsi="Times New Roman"/>
          <w:sz w:val="24"/>
          <w:szCs w:val="24"/>
        </w:rPr>
        <w:tab/>
        <w:t>8,097.18 + bond</w:t>
      </w:r>
    </w:p>
    <w:p w:rsidR="00611D1D" w:rsidRDefault="00611D1D" w:rsidP="00611D1D">
      <w:pPr>
        <w:tabs>
          <w:tab w:val="decimal" w:pos="7088"/>
          <w:tab w:val="decimal" w:pos="7371"/>
        </w:tabs>
        <w:spacing w:after="0" w:line="240" w:lineRule="auto"/>
        <w:ind w:left="851" w:hanging="851"/>
        <w:jc w:val="both"/>
        <w:rPr>
          <w:rFonts w:ascii="Times New Roman" w:eastAsia="Times New Roman" w:hAnsi="Times New Roman"/>
          <w:sz w:val="24"/>
          <w:szCs w:val="24"/>
        </w:rPr>
      </w:pPr>
    </w:p>
    <w:p w:rsidR="00611D1D" w:rsidRDefault="00611D1D" w:rsidP="00611D1D">
      <w:pPr>
        <w:tabs>
          <w:tab w:val="decimal" w:pos="7088"/>
          <w:tab w:val="decimal" w:pos="7371"/>
        </w:tabs>
        <w:spacing w:after="0" w:line="240" w:lineRule="auto"/>
        <w:ind w:left="851" w:hanging="851"/>
        <w:jc w:val="both"/>
        <w:rPr>
          <w:rFonts w:ascii="Times New Roman" w:eastAsia="Times New Roman" w:hAnsi="Times New Roman"/>
          <w:sz w:val="24"/>
          <w:szCs w:val="24"/>
        </w:rPr>
      </w:pPr>
      <w:r>
        <w:rPr>
          <w:rFonts w:ascii="Times New Roman" w:eastAsia="Times New Roman" w:hAnsi="Times New Roman"/>
          <w:sz w:val="24"/>
          <w:szCs w:val="24"/>
        </w:rPr>
        <w:t>(d)</w:t>
      </w:r>
      <w:r>
        <w:rPr>
          <w:rFonts w:ascii="Times New Roman" w:eastAsia="Times New Roman" w:hAnsi="Times New Roman"/>
          <w:sz w:val="24"/>
          <w:szCs w:val="24"/>
        </w:rPr>
        <w:tab/>
      </w:r>
      <w:proofErr w:type="spellStart"/>
      <w:r>
        <w:rPr>
          <w:rFonts w:ascii="Times New Roman" w:eastAsia="Times New Roman" w:hAnsi="Times New Roman"/>
          <w:sz w:val="24"/>
          <w:szCs w:val="24"/>
        </w:rPr>
        <w:t>Cllrs</w:t>
      </w:r>
      <w:proofErr w:type="spellEnd"/>
      <w:r>
        <w:rPr>
          <w:rFonts w:ascii="Times New Roman" w:eastAsia="Times New Roman" w:hAnsi="Times New Roman"/>
          <w:sz w:val="24"/>
          <w:szCs w:val="24"/>
        </w:rPr>
        <w:t xml:space="preserve"> Marquis and Chambers had done the three month check and could only find minor things to criticise.  The expenditure against budget and S106 payments received and outstanding is annexed to the Minutes</w:t>
      </w:r>
    </w:p>
    <w:p w:rsidR="0062422E" w:rsidRDefault="00900DE6" w:rsidP="00611D1D">
      <w:pPr>
        <w:widowControl w:val="0"/>
        <w:tabs>
          <w:tab w:val="left" w:pos="1134"/>
          <w:tab w:val="decimal" w:pos="7088"/>
        </w:tabs>
        <w:overflowPunct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rsidR="00E64252" w:rsidRPr="00BD09B6" w:rsidRDefault="00B134B4" w:rsidP="00225326">
      <w:pPr>
        <w:pStyle w:val="NoSpacing"/>
        <w:ind w:left="720" w:hanging="720"/>
        <w:jc w:val="both"/>
        <w:rPr>
          <w:rFonts w:ascii="Bookman Old Style" w:hAnsi="Bookman Old Style"/>
          <w:u w:val="single"/>
        </w:rPr>
      </w:pPr>
      <w:r>
        <w:rPr>
          <w:rFonts w:ascii="Bookman Old Style" w:hAnsi="Bookman Old Style"/>
          <w:u w:val="single"/>
        </w:rPr>
        <w:t>9</w:t>
      </w:r>
      <w:r w:rsidR="00E64252" w:rsidRPr="00BD09B6">
        <w:rPr>
          <w:rFonts w:ascii="Bookman Old Style" w:hAnsi="Bookman Old Style"/>
          <w:u w:val="single"/>
        </w:rPr>
        <w:t>.</w:t>
      </w:r>
      <w:r w:rsidR="00BD09B6" w:rsidRPr="00BD09B6">
        <w:rPr>
          <w:rFonts w:ascii="Bookman Old Style" w:hAnsi="Bookman Old Style"/>
          <w:u w:val="single"/>
        </w:rPr>
        <w:t xml:space="preserve"> </w:t>
      </w:r>
      <w:r w:rsidR="00E64252" w:rsidRPr="00BD09B6">
        <w:rPr>
          <w:rFonts w:ascii="Bookman Old Style" w:hAnsi="Bookman Old Style"/>
          <w:u w:val="single"/>
        </w:rPr>
        <w:t xml:space="preserve"> HIGHWAYS </w:t>
      </w:r>
    </w:p>
    <w:p w:rsidR="00B76A4F" w:rsidRDefault="00225326" w:rsidP="00FA1E08">
      <w:pPr>
        <w:pStyle w:val="NormalWeb"/>
        <w:jc w:val="both"/>
        <w:rPr>
          <w:rFonts w:ascii="Bookman Old Style" w:hAnsi="Bookman Old Style"/>
        </w:rPr>
      </w:pPr>
      <w:r w:rsidRPr="00FA1E08">
        <w:rPr>
          <w:rFonts w:ascii="Bookman Old Style" w:hAnsi="Bookman Old Style"/>
        </w:rPr>
        <w:lastRenderedPageBreak/>
        <w:t xml:space="preserve">The Highways </w:t>
      </w:r>
      <w:r w:rsidR="00060E9D">
        <w:rPr>
          <w:rFonts w:ascii="Bookman Old Style" w:hAnsi="Bookman Old Style"/>
        </w:rPr>
        <w:t xml:space="preserve">report, prepared by Cllr </w:t>
      </w:r>
      <w:proofErr w:type="spellStart"/>
      <w:r w:rsidR="00060E9D">
        <w:rPr>
          <w:rFonts w:ascii="Bookman Old Style" w:hAnsi="Bookman Old Style"/>
        </w:rPr>
        <w:t>Tuohey</w:t>
      </w:r>
      <w:proofErr w:type="spellEnd"/>
      <w:r w:rsidR="00060E9D">
        <w:rPr>
          <w:rFonts w:ascii="Bookman Old Style" w:hAnsi="Bookman Old Style"/>
        </w:rPr>
        <w:t xml:space="preserve">, had been circulated and </w:t>
      </w:r>
      <w:r w:rsidRPr="00FA1E08">
        <w:rPr>
          <w:rFonts w:ascii="Bookman Old Style" w:hAnsi="Bookman Old Style"/>
        </w:rPr>
        <w:t xml:space="preserve">was </w:t>
      </w:r>
      <w:r w:rsidR="00E51126">
        <w:rPr>
          <w:rFonts w:ascii="Bookman Old Style" w:hAnsi="Bookman Old Style"/>
        </w:rPr>
        <w:t xml:space="preserve">discussed </w:t>
      </w:r>
      <w:r w:rsidRPr="00FA1E08">
        <w:rPr>
          <w:rFonts w:ascii="Bookman Old Style" w:hAnsi="Bookman Old Style"/>
        </w:rPr>
        <w:t>by the Council</w:t>
      </w:r>
      <w:r w:rsidR="00060E9D">
        <w:rPr>
          <w:rFonts w:ascii="Bookman Old Style" w:hAnsi="Bookman Old Style"/>
        </w:rPr>
        <w:t xml:space="preserve">. </w:t>
      </w:r>
      <w:r w:rsidR="006B405E">
        <w:rPr>
          <w:rFonts w:ascii="Bookman Old Style" w:hAnsi="Bookman Old Style"/>
        </w:rPr>
        <w:t xml:space="preserve"> </w:t>
      </w:r>
      <w:r w:rsidR="00B76A4F">
        <w:rPr>
          <w:rFonts w:ascii="Bookman Old Style" w:hAnsi="Bookman Old Style"/>
        </w:rPr>
        <w:t xml:space="preserve"> </w:t>
      </w:r>
    </w:p>
    <w:p w:rsidR="00060E9D" w:rsidRPr="00060E9D" w:rsidRDefault="00B76A4F" w:rsidP="00FA1E08">
      <w:pPr>
        <w:pStyle w:val="NormalWeb"/>
        <w:jc w:val="both"/>
        <w:rPr>
          <w:rFonts w:ascii="Bookman Old Style" w:hAnsi="Bookman Old Style"/>
          <w:u w:val="single"/>
        </w:rPr>
      </w:pPr>
      <w:r>
        <w:rPr>
          <w:rFonts w:ascii="Bookman Old Style" w:hAnsi="Bookman Old Style"/>
        </w:rPr>
        <w:t>1</w:t>
      </w:r>
      <w:r w:rsidR="00B134B4" w:rsidRPr="00060E9D">
        <w:rPr>
          <w:rFonts w:ascii="Bookman Old Style" w:hAnsi="Bookman Old Style"/>
          <w:u w:val="single"/>
        </w:rPr>
        <w:t>0</w:t>
      </w:r>
      <w:r w:rsidR="007F37E7" w:rsidRPr="00060E9D">
        <w:rPr>
          <w:rFonts w:ascii="Bookman Old Style" w:hAnsi="Bookman Old Style"/>
          <w:u w:val="single"/>
        </w:rPr>
        <w:t xml:space="preserve">.  </w:t>
      </w:r>
      <w:r w:rsidR="00060E9D" w:rsidRPr="00060E9D">
        <w:rPr>
          <w:rFonts w:ascii="Bookman Old Style" w:hAnsi="Bookman Old Style"/>
          <w:u w:val="single"/>
        </w:rPr>
        <w:t>CORRESPONDENCE</w:t>
      </w:r>
    </w:p>
    <w:p w:rsidR="00900DE6" w:rsidRDefault="00900DE6" w:rsidP="00060E9D">
      <w:pPr>
        <w:pStyle w:val="NormalWeb"/>
        <w:jc w:val="both"/>
        <w:rPr>
          <w:rFonts w:ascii="Bookman Old Style" w:hAnsi="Bookman Old Style"/>
        </w:rPr>
      </w:pPr>
      <w:r>
        <w:rPr>
          <w:rFonts w:ascii="Bookman Old Style" w:hAnsi="Bookman Old Style"/>
        </w:rPr>
        <w:t>Correspondence received:-</w:t>
      </w:r>
    </w:p>
    <w:p w:rsidR="00900DE6" w:rsidRDefault="00900DE6" w:rsidP="00060E9D">
      <w:pPr>
        <w:pStyle w:val="NormalWeb"/>
        <w:jc w:val="both"/>
        <w:rPr>
          <w:rFonts w:ascii="Bookman Old Style" w:hAnsi="Bookman Old Style"/>
        </w:rPr>
      </w:pPr>
    </w:p>
    <w:p w:rsidR="00900DE6" w:rsidRDefault="00900DE6" w:rsidP="00060E9D">
      <w:pPr>
        <w:pStyle w:val="NormalWeb"/>
        <w:jc w:val="both"/>
        <w:rPr>
          <w:rFonts w:ascii="Bookman Old Style" w:hAnsi="Bookman Old Style"/>
        </w:rPr>
      </w:pPr>
    </w:p>
    <w:p w:rsidR="008039AF" w:rsidRDefault="007146ED" w:rsidP="008039AF">
      <w:pPr>
        <w:pStyle w:val="NormalWeb"/>
        <w:rPr>
          <w:rFonts w:ascii="Bookman Old Style" w:hAnsi="Bookman Old Style"/>
          <w:u w:val="single"/>
        </w:rPr>
      </w:pPr>
      <w:r>
        <w:rPr>
          <w:rFonts w:ascii="Bookman Old Style" w:hAnsi="Bookman Old Style"/>
          <w:u w:val="single"/>
        </w:rPr>
        <w:t>1</w:t>
      </w:r>
      <w:r w:rsidR="00B76A4F">
        <w:rPr>
          <w:rFonts w:ascii="Bookman Old Style" w:hAnsi="Bookman Old Style"/>
          <w:u w:val="single"/>
        </w:rPr>
        <w:t>1</w:t>
      </w:r>
      <w:r>
        <w:rPr>
          <w:rFonts w:ascii="Bookman Old Style" w:hAnsi="Bookman Old Style"/>
          <w:u w:val="single"/>
        </w:rPr>
        <w:t>.</w:t>
      </w:r>
      <w:r>
        <w:rPr>
          <w:rFonts w:ascii="Bookman Old Style" w:hAnsi="Bookman Old Style"/>
          <w:u w:val="single"/>
        </w:rPr>
        <w:tab/>
        <w:t>AGENDA ITEMS FOR</w:t>
      </w:r>
      <w:r w:rsidR="008039AF">
        <w:rPr>
          <w:rFonts w:ascii="Bookman Old Style" w:hAnsi="Bookman Old Style"/>
          <w:u w:val="single"/>
        </w:rPr>
        <w:t xml:space="preserve"> </w:t>
      </w:r>
      <w:r w:rsidR="00900DE6">
        <w:rPr>
          <w:rFonts w:ascii="Bookman Old Style" w:hAnsi="Bookman Old Style"/>
          <w:u w:val="single"/>
        </w:rPr>
        <w:t>APRIL</w:t>
      </w:r>
    </w:p>
    <w:p w:rsidR="00900DE6" w:rsidRDefault="008039AF" w:rsidP="00900DE6">
      <w:pPr>
        <w:pStyle w:val="NoSpacing"/>
        <w:rPr>
          <w:rFonts w:ascii="Bookman Old Style" w:hAnsi="Bookman Old Style"/>
          <w:sz w:val="24"/>
          <w:szCs w:val="24"/>
        </w:rPr>
      </w:pPr>
      <w:r w:rsidRPr="008D619D">
        <w:rPr>
          <w:rFonts w:ascii="Bookman Old Style" w:hAnsi="Bookman Old Style"/>
          <w:sz w:val="24"/>
          <w:szCs w:val="24"/>
        </w:rPr>
        <w:t>(</w:t>
      </w:r>
      <w:proofErr w:type="spellStart"/>
      <w:proofErr w:type="gramStart"/>
      <w:r w:rsidRPr="008D619D">
        <w:rPr>
          <w:rFonts w:ascii="Bookman Old Style" w:hAnsi="Bookman Old Style"/>
          <w:sz w:val="24"/>
          <w:szCs w:val="24"/>
        </w:rPr>
        <w:t>i</w:t>
      </w:r>
      <w:proofErr w:type="spellEnd"/>
      <w:proofErr w:type="gramEnd"/>
      <w:r w:rsidRPr="008D619D">
        <w:rPr>
          <w:rFonts w:ascii="Bookman Old Style" w:hAnsi="Bookman Old Style"/>
          <w:sz w:val="24"/>
          <w:szCs w:val="24"/>
        </w:rPr>
        <w:t>)</w:t>
      </w:r>
      <w:r w:rsidR="00900DE6">
        <w:rPr>
          <w:rFonts w:ascii="Bookman Old Style" w:hAnsi="Bookman Old Style"/>
          <w:sz w:val="24"/>
          <w:szCs w:val="24"/>
        </w:rPr>
        <w:tab/>
        <w:t>WAR MEMORIALS</w:t>
      </w:r>
    </w:p>
    <w:p w:rsidR="00727EE6" w:rsidRPr="00E27888" w:rsidRDefault="00727EE6" w:rsidP="008D619D">
      <w:pPr>
        <w:pStyle w:val="NoSpacing"/>
        <w:rPr>
          <w:rFonts w:ascii="Bookman Old Style" w:hAnsi="Bookman Old Style"/>
          <w:b/>
        </w:rPr>
      </w:pPr>
    </w:p>
    <w:p w:rsidR="00F14931" w:rsidRDefault="00FA1E08" w:rsidP="00E64252">
      <w:pPr>
        <w:pStyle w:val="NormalWeb"/>
        <w:rPr>
          <w:rFonts w:ascii="Bookman Old Style" w:hAnsi="Bookman Old Style"/>
          <w:u w:val="single"/>
        </w:rPr>
      </w:pPr>
      <w:r>
        <w:rPr>
          <w:rFonts w:ascii="Bookman Old Style" w:hAnsi="Bookman Old Style"/>
          <w:u w:val="single"/>
        </w:rPr>
        <w:t>1</w:t>
      </w:r>
      <w:r w:rsidR="00900DE6">
        <w:rPr>
          <w:rFonts w:ascii="Bookman Old Style" w:hAnsi="Bookman Old Style"/>
          <w:u w:val="single"/>
        </w:rPr>
        <w:t>2</w:t>
      </w:r>
      <w:r w:rsidR="00F14931">
        <w:rPr>
          <w:rFonts w:ascii="Bookman Old Style" w:hAnsi="Bookman Old Style"/>
          <w:u w:val="single"/>
        </w:rPr>
        <w:t>.</w:t>
      </w:r>
      <w:r w:rsidR="00F14931">
        <w:rPr>
          <w:rFonts w:ascii="Bookman Old Style" w:hAnsi="Bookman Old Style"/>
          <w:u w:val="single"/>
        </w:rPr>
        <w:tab/>
        <w:t>NEXT MEETING</w:t>
      </w:r>
    </w:p>
    <w:p w:rsidR="00F14931" w:rsidRDefault="00F14931" w:rsidP="00F14931">
      <w:pPr>
        <w:pStyle w:val="NormalWeb"/>
        <w:jc w:val="both"/>
        <w:rPr>
          <w:rFonts w:ascii="Bookman Old Style" w:hAnsi="Bookman Old Style"/>
        </w:rPr>
      </w:pPr>
      <w:r>
        <w:rPr>
          <w:rFonts w:ascii="Bookman Old Style" w:hAnsi="Bookman Old Style"/>
        </w:rPr>
        <w:t>The next meeting of the Parish Council will be held on Tuesday</w:t>
      </w:r>
      <w:r w:rsidR="00127A0D">
        <w:rPr>
          <w:rFonts w:ascii="Bookman Old Style" w:hAnsi="Bookman Old Style"/>
        </w:rPr>
        <w:t xml:space="preserve"> </w:t>
      </w:r>
      <w:r w:rsidR="00B76A4F">
        <w:rPr>
          <w:rFonts w:ascii="Bookman Old Style" w:hAnsi="Bookman Old Style"/>
        </w:rPr>
        <w:t>1</w:t>
      </w:r>
      <w:r w:rsidR="00900DE6">
        <w:rPr>
          <w:rFonts w:ascii="Bookman Old Style" w:hAnsi="Bookman Old Style"/>
        </w:rPr>
        <w:t>4</w:t>
      </w:r>
      <w:r w:rsidR="00900DE6" w:rsidRPr="00900DE6">
        <w:rPr>
          <w:rFonts w:ascii="Bookman Old Style" w:hAnsi="Bookman Old Style"/>
          <w:vertAlign w:val="superscript"/>
        </w:rPr>
        <w:t>th</w:t>
      </w:r>
      <w:r w:rsidR="00900DE6">
        <w:rPr>
          <w:rFonts w:ascii="Bookman Old Style" w:hAnsi="Bookman Old Style"/>
        </w:rPr>
        <w:t xml:space="preserve"> April 2015</w:t>
      </w:r>
      <w:r w:rsidR="00216AFC">
        <w:rPr>
          <w:rFonts w:ascii="Bookman Old Style" w:hAnsi="Bookman Old Style"/>
        </w:rPr>
        <w:t xml:space="preserve"> at</w:t>
      </w:r>
      <w:r>
        <w:rPr>
          <w:rFonts w:ascii="Bookman Old Style" w:hAnsi="Bookman Old Style"/>
        </w:rPr>
        <w:t xml:space="preserve"> 7.15pm</w:t>
      </w:r>
      <w:r w:rsidR="00FA1E08">
        <w:rPr>
          <w:rFonts w:ascii="Bookman Old Style" w:hAnsi="Bookman Old Style"/>
        </w:rPr>
        <w:t xml:space="preserve"> </w:t>
      </w:r>
      <w:r>
        <w:rPr>
          <w:rFonts w:ascii="Bookman Old Style" w:hAnsi="Bookman Old Style"/>
        </w:rPr>
        <w:t xml:space="preserve">in the Village Hall.  </w:t>
      </w:r>
    </w:p>
    <w:p w:rsidR="00900DE6" w:rsidRDefault="00900DE6" w:rsidP="00F14931">
      <w:pPr>
        <w:pStyle w:val="NormalWeb"/>
        <w:jc w:val="both"/>
        <w:rPr>
          <w:rFonts w:ascii="Bookman Old Style" w:hAnsi="Bookman Old Style"/>
        </w:rPr>
      </w:pPr>
      <w:r>
        <w:rPr>
          <w:rFonts w:ascii="Bookman Old Style" w:hAnsi="Bookman Old Style"/>
        </w:rPr>
        <w:t>The clerk assisted with the completion of the nomination papers following the end of the meeting.</w:t>
      </w:r>
    </w:p>
    <w:p w:rsidR="008039AF" w:rsidRDefault="00F14931" w:rsidP="00F14931">
      <w:pPr>
        <w:pStyle w:val="NormalWeb"/>
        <w:jc w:val="both"/>
        <w:rPr>
          <w:rFonts w:ascii="Bookman Old Style" w:hAnsi="Bookman Old Style"/>
        </w:rPr>
      </w:pPr>
      <w:r>
        <w:rPr>
          <w:rFonts w:ascii="Bookman Old Style" w:hAnsi="Bookman Old Style"/>
        </w:rPr>
        <w:t xml:space="preserve">There being no other business the meeting closed at </w:t>
      </w:r>
      <w:r w:rsidR="00900DE6">
        <w:rPr>
          <w:rFonts w:ascii="Bookman Old Style" w:hAnsi="Bookman Old Style"/>
        </w:rPr>
        <w:t>9.20p</w:t>
      </w:r>
      <w:r w:rsidR="008D619D">
        <w:rPr>
          <w:rFonts w:ascii="Bookman Old Style" w:hAnsi="Bookman Old Style"/>
        </w:rPr>
        <w:t>m</w:t>
      </w:r>
    </w:p>
    <w:p w:rsidR="00B76A4F" w:rsidRDefault="00B76A4F" w:rsidP="00F14931">
      <w:pPr>
        <w:pStyle w:val="NormalWeb"/>
        <w:jc w:val="both"/>
        <w:rPr>
          <w:rFonts w:ascii="Bookman Old Style" w:hAnsi="Bookman Old Style"/>
        </w:rPr>
      </w:pPr>
    </w:p>
    <w:p w:rsidR="008039AF" w:rsidRDefault="00216AFC" w:rsidP="00E27888">
      <w:pPr>
        <w:pStyle w:val="NormalWeb"/>
        <w:jc w:val="both"/>
        <w:rPr>
          <w:rFonts w:ascii="Bookman Old Style" w:hAnsi="Bookman Old Style"/>
        </w:rPr>
      </w:pPr>
      <w:r w:rsidRPr="002B2F32">
        <w:rPr>
          <w:rFonts w:ascii="Bookman Old Style" w:hAnsi="Bookman Old Style"/>
        </w:rPr>
        <w:t>S</w:t>
      </w:r>
      <w:r w:rsidR="008D619D" w:rsidRPr="002B2F32">
        <w:rPr>
          <w:rFonts w:ascii="Bookman Old Style" w:hAnsi="Bookman Old Style"/>
        </w:rPr>
        <w:t>igned</w:t>
      </w:r>
      <w:r w:rsidR="00F14931">
        <w:rPr>
          <w:rFonts w:ascii="Bookman Old Style" w:hAnsi="Bookman Old Style"/>
        </w:rPr>
        <w:t>……………………………………………………</w:t>
      </w:r>
      <w:proofErr w:type="gramStart"/>
      <w:r w:rsidR="00F14931">
        <w:rPr>
          <w:rFonts w:ascii="Bookman Old Style" w:hAnsi="Bookman Old Style"/>
        </w:rPr>
        <w:t>.</w:t>
      </w:r>
      <w:r w:rsidR="00E27888">
        <w:rPr>
          <w:rFonts w:ascii="Bookman Old Style" w:hAnsi="Bookman Old Style"/>
        </w:rPr>
        <w:t xml:space="preserve">  </w:t>
      </w:r>
      <w:r w:rsidR="00B76A4F">
        <w:rPr>
          <w:rFonts w:ascii="Bookman Old Style" w:hAnsi="Bookman Old Style"/>
        </w:rPr>
        <w:t>1</w:t>
      </w:r>
      <w:r w:rsidR="00900DE6">
        <w:rPr>
          <w:rFonts w:ascii="Bookman Old Style" w:hAnsi="Bookman Old Style"/>
        </w:rPr>
        <w:t>4</w:t>
      </w:r>
      <w:r w:rsidR="00B76A4F" w:rsidRPr="00B76A4F">
        <w:rPr>
          <w:rFonts w:ascii="Bookman Old Style" w:hAnsi="Bookman Old Style"/>
          <w:vertAlign w:val="superscript"/>
        </w:rPr>
        <w:t>th</w:t>
      </w:r>
      <w:proofErr w:type="gramEnd"/>
      <w:r w:rsidR="00B76A4F">
        <w:rPr>
          <w:rFonts w:ascii="Bookman Old Style" w:hAnsi="Bookman Old Style"/>
        </w:rPr>
        <w:t xml:space="preserve"> </w:t>
      </w:r>
      <w:r w:rsidR="00900DE6">
        <w:rPr>
          <w:rFonts w:ascii="Bookman Old Style" w:hAnsi="Bookman Old Style"/>
        </w:rPr>
        <w:t>April</w:t>
      </w:r>
      <w:r w:rsidR="008039AF">
        <w:rPr>
          <w:rFonts w:ascii="Bookman Old Style" w:hAnsi="Bookman Old Style"/>
        </w:rPr>
        <w:t xml:space="preserve"> 2015</w:t>
      </w:r>
    </w:p>
    <w:p w:rsidR="005712F0" w:rsidRPr="004467F2" w:rsidRDefault="00E27888" w:rsidP="00127A0D">
      <w:pPr>
        <w:pStyle w:val="NormalWeb"/>
        <w:jc w:val="both"/>
        <w:rPr>
          <w:rFonts w:ascii="Arial" w:hAnsi="Arial" w:cs="Arial"/>
          <w:sz w:val="20"/>
          <w:szCs w:val="20"/>
        </w:rPr>
      </w:pPr>
      <w:proofErr w:type="gramStart"/>
      <w:r>
        <w:rPr>
          <w:rFonts w:ascii="Bookman Old Style" w:hAnsi="Bookman Old Style"/>
        </w:rPr>
        <w:t>C</w:t>
      </w:r>
      <w:r w:rsidR="00F14931">
        <w:rPr>
          <w:rFonts w:ascii="Bookman Old Style" w:hAnsi="Bookman Old Style"/>
        </w:rPr>
        <w:t>hairman</w:t>
      </w:r>
      <w:r w:rsidR="00350346" w:rsidRPr="00F33CFA">
        <w:rPr>
          <w:rFonts w:ascii="Arial" w:hAnsi="Arial" w:cs="Arial"/>
          <w:sz w:val="20"/>
          <w:szCs w:val="20"/>
        </w:rPr>
        <w:t>.</w:t>
      </w:r>
      <w:proofErr w:type="gramEnd"/>
    </w:p>
    <w:sectPr w:rsidR="005712F0" w:rsidRPr="004467F2" w:rsidSect="009E0324">
      <w:footerReference w:type="default" r:id="rId8"/>
      <w:pgSz w:w="11906" w:h="16838"/>
      <w:pgMar w:top="907" w:right="1361" w:bottom="454" w:left="1361" w:header="709" w:footer="709" w:gutter="0"/>
      <w:pgNumType w:start="6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BA2" w:rsidRDefault="00B77BA2" w:rsidP="00E27888">
      <w:pPr>
        <w:spacing w:after="0" w:line="240" w:lineRule="auto"/>
      </w:pPr>
      <w:r>
        <w:separator/>
      </w:r>
    </w:p>
  </w:endnote>
  <w:endnote w:type="continuationSeparator" w:id="0">
    <w:p w:rsidR="00B77BA2" w:rsidRDefault="00B77BA2" w:rsidP="00E27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878442"/>
      <w:docPartObj>
        <w:docPartGallery w:val="Page Numbers (Bottom of Page)"/>
        <w:docPartUnique/>
      </w:docPartObj>
    </w:sdtPr>
    <w:sdtEndPr>
      <w:rPr>
        <w:noProof/>
      </w:rPr>
    </w:sdtEndPr>
    <w:sdtContent>
      <w:p w:rsidR="00611D1D" w:rsidRDefault="003F3376">
        <w:pPr>
          <w:pStyle w:val="Footer"/>
          <w:jc w:val="center"/>
        </w:pPr>
        <w:fldSimple w:instr=" PAGE   \* MERGEFORMAT ">
          <w:r w:rsidR="00FD0E52">
            <w:rPr>
              <w:noProof/>
            </w:rPr>
            <w:t>73</w:t>
          </w:r>
        </w:fldSimple>
      </w:p>
    </w:sdtContent>
  </w:sdt>
  <w:p w:rsidR="00611D1D" w:rsidRDefault="00611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BA2" w:rsidRDefault="00B77BA2" w:rsidP="00E27888">
      <w:pPr>
        <w:spacing w:after="0" w:line="240" w:lineRule="auto"/>
      </w:pPr>
      <w:r>
        <w:separator/>
      </w:r>
    </w:p>
  </w:footnote>
  <w:footnote w:type="continuationSeparator" w:id="0">
    <w:p w:rsidR="00B77BA2" w:rsidRDefault="00B77BA2" w:rsidP="00E278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C38"/>
    <w:multiLevelType w:val="hybridMultilevel"/>
    <w:tmpl w:val="EDEC0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9777A0"/>
    <w:multiLevelType w:val="hybridMultilevel"/>
    <w:tmpl w:val="078E45F2"/>
    <w:lvl w:ilvl="0" w:tplc="81DEA0F2">
      <w:start w:val="1"/>
      <w:numFmt w:val="low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
    <w:nsid w:val="1EED2E21"/>
    <w:multiLevelType w:val="hybridMultilevel"/>
    <w:tmpl w:val="28EE9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427287"/>
    <w:multiLevelType w:val="hybridMultilevel"/>
    <w:tmpl w:val="DAA6AB9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E64252"/>
    <w:rsid w:val="00010D18"/>
    <w:rsid w:val="00060E9D"/>
    <w:rsid w:val="00063750"/>
    <w:rsid w:val="000F50A7"/>
    <w:rsid w:val="0010710F"/>
    <w:rsid w:val="0011450B"/>
    <w:rsid w:val="00114E3F"/>
    <w:rsid w:val="00127A0D"/>
    <w:rsid w:val="00140922"/>
    <w:rsid w:val="001523DC"/>
    <w:rsid w:val="00181CAD"/>
    <w:rsid w:val="0018781F"/>
    <w:rsid w:val="00194F6A"/>
    <w:rsid w:val="001B05A2"/>
    <w:rsid w:val="001C26D6"/>
    <w:rsid w:val="001D0974"/>
    <w:rsid w:val="001F209B"/>
    <w:rsid w:val="001F2AC4"/>
    <w:rsid w:val="00216AFC"/>
    <w:rsid w:val="00225326"/>
    <w:rsid w:val="00226027"/>
    <w:rsid w:val="00255887"/>
    <w:rsid w:val="002B2F32"/>
    <w:rsid w:val="002F3062"/>
    <w:rsid w:val="003207EA"/>
    <w:rsid w:val="00327CBC"/>
    <w:rsid w:val="00350346"/>
    <w:rsid w:val="00381718"/>
    <w:rsid w:val="00382B26"/>
    <w:rsid w:val="00387F62"/>
    <w:rsid w:val="003946C3"/>
    <w:rsid w:val="00394CE6"/>
    <w:rsid w:val="003B1380"/>
    <w:rsid w:val="003C5A3A"/>
    <w:rsid w:val="003C7DD3"/>
    <w:rsid w:val="003E1F5C"/>
    <w:rsid w:val="003E3B5A"/>
    <w:rsid w:val="003F3376"/>
    <w:rsid w:val="003F4E4E"/>
    <w:rsid w:val="004163D2"/>
    <w:rsid w:val="004269EC"/>
    <w:rsid w:val="004429FB"/>
    <w:rsid w:val="004467F2"/>
    <w:rsid w:val="004541AA"/>
    <w:rsid w:val="00461263"/>
    <w:rsid w:val="00473AA4"/>
    <w:rsid w:val="004748DF"/>
    <w:rsid w:val="00477B1A"/>
    <w:rsid w:val="00486A32"/>
    <w:rsid w:val="004923B3"/>
    <w:rsid w:val="004B07B2"/>
    <w:rsid w:val="004C1ACE"/>
    <w:rsid w:val="004E1F93"/>
    <w:rsid w:val="005010D4"/>
    <w:rsid w:val="00532341"/>
    <w:rsid w:val="00535B4F"/>
    <w:rsid w:val="005520ED"/>
    <w:rsid w:val="0055307F"/>
    <w:rsid w:val="00554E94"/>
    <w:rsid w:val="005712F0"/>
    <w:rsid w:val="00576878"/>
    <w:rsid w:val="00595B64"/>
    <w:rsid w:val="005A56B9"/>
    <w:rsid w:val="005B060E"/>
    <w:rsid w:val="005B24AE"/>
    <w:rsid w:val="005C1170"/>
    <w:rsid w:val="005C509B"/>
    <w:rsid w:val="005C584E"/>
    <w:rsid w:val="005C6AE6"/>
    <w:rsid w:val="005D17CE"/>
    <w:rsid w:val="005F11EB"/>
    <w:rsid w:val="005F3E04"/>
    <w:rsid w:val="00603AB3"/>
    <w:rsid w:val="00611D1D"/>
    <w:rsid w:val="0062422E"/>
    <w:rsid w:val="0063462C"/>
    <w:rsid w:val="00636248"/>
    <w:rsid w:val="006B405E"/>
    <w:rsid w:val="006C04D3"/>
    <w:rsid w:val="006D0F93"/>
    <w:rsid w:val="006D2BEE"/>
    <w:rsid w:val="006D6260"/>
    <w:rsid w:val="006F358B"/>
    <w:rsid w:val="007146ED"/>
    <w:rsid w:val="00716158"/>
    <w:rsid w:val="0071633F"/>
    <w:rsid w:val="00727EE6"/>
    <w:rsid w:val="00743F29"/>
    <w:rsid w:val="00746120"/>
    <w:rsid w:val="00757E4C"/>
    <w:rsid w:val="007756E5"/>
    <w:rsid w:val="00785C5F"/>
    <w:rsid w:val="007932E6"/>
    <w:rsid w:val="00794FB3"/>
    <w:rsid w:val="007962D8"/>
    <w:rsid w:val="007C391F"/>
    <w:rsid w:val="007C5AB7"/>
    <w:rsid w:val="007E6BFC"/>
    <w:rsid w:val="007F01AE"/>
    <w:rsid w:val="007F37E7"/>
    <w:rsid w:val="007F6B50"/>
    <w:rsid w:val="008039AF"/>
    <w:rsid w:val="00807E40"/>
    <w:rsid w:val="00875C26"/>
    <w:rsid w:val="00882F88"/>
    <w:rsid w:val="00885C3D"/>
    <w:rsid w:val="008865C4"/>
    <w:rsid w:val="008B452B"/>
    <w:rsid w:val="008D09F4"/>
    <w:rsid w:val="008D619D"/>
    <w:rsid w:val="008E1785"/>
    <w:rsid w:val="008F0C46"/>
    <w:rsid w:val="00900DE6"/>
    <w:rsid w:val="00943469"/>
    <w:rsid w:val="00944BE7"/>
    <w:rsid w:val="00962BA1"/>
    <w:rsid w:val="00970172"/>
    <w:rsid w:val="00983029"/>
    <w:rsid w:val="00983B37"/>
    <w:rsid w:val="00991A53"/>
    <w:rsid w:val="00992B00"/>
    <w:rsid w:val="009E0324"/>
    <w:rsid w:val="009F3A6F"/>
    <w:rsid w:val="009F5295"/>
    <w:rsid w:val="00A3645A"/>
    <w:rsid w:val="00A42D21"/>
    <w:rsid w:val="00A442B8"/>
    <w:rsid w:val="00A73230"/>
    <w:rsid w:val="00A8724F"/>
    <w:rsid w:val="00A95832"/>
    <w:rsid w:val="00AC6121"/>
    <w:rsid w:val="00AF057E"/>
    <w:rsid w:val="00B06FCF"/>
    <w:rsid w:val="00B134B4"/>
    <w:rsid w:val="00B46657"/>
    <w:rsid w:val="00B54948"/>
    <w:rsid w:val="00B65399"/>
    <w:rsid w:val="00B76A4F"/>
    <w:rsid w:val="00B77BA2"/>
    <w:rsid w:val="00BA418E"/>
    <w:rsid w:val="00BB3619"/>
    <w:rsid w:val="00BD09B6"/>
    <w:rsid w:val="00BD322F"/>
    <w:rsid w:val="00BF7A99"/>
    <w:rsid w:val="00C06D1B"/>
    <w:rsid w:val="00C07CD2"/>
    <w:rsid w:val="00CA6EB1"/>
    <w:rsid w:val="00CC215F"/>
    <w:rsid w:val="00CC680C"/>
    <w:rsid w:val="00CD7A65"/>
    <w:rsid w:val="00D072AD"/>
    <w:rsid w:val="00D87262"/>
    <w:rsid w:val="00DB194E"/>
    <w:rsid w:val="00DC2978"/>
    <w:rsid w:val="00DD111A"/>
    <w:rsid w:val="00DE13AB"/>
    <w:rsid w:val="00DE25EA"/>
    <w:rsid w:val="00E05E01"/>
    <w:rsid w:val="00E07DCC"/>
    <w:rsid w:val="00E20205"/>
    <w:rsid w:val="00E20FC0"/>
    <w:rsid w:val="00E27888"/>
    <w:rsid w:val="00E51126"/>
    <w:rsid w:val="00E51844"/>
    <w:rsid w:val="00E631EB"/>
    <w:rsid w:val="00E64252"/>
    <w:rsid w:val="00E84E95"/>
    <w:rsid w:val="00E94899"/>
    <w:rsid w:val="00EA57B9"/>
    <w:rsid w:val="00EA5F0C"/>
    <w:rsid w:val="00ED3A2D"/>
    <w:rsid w:val="00EF15BA"/>
    <w:rsid w:val="00EF5477"/>
    <w:rsid w:val="00F063A6"/>
    <w:rsid w:val="00F10FCF"/>
    <w:rsid w:val="00F133D4"/>
    <w:rsid w:val="00F14931"/>
    <w:rsid w:val="00F16BBB"/>
    <w:rsid w:val="00F31D20"/>
    <w:rsid w:val="00F40921"/>
    <w:rsid w:val="00FA1E08"/>
    <w:rsid w:val="00FB3F31"/>
    <w:rsid w:val="00FC46EC"/>
    <w:rsid w:val="00FD0E52"/>
    <w:rsid w:val="00FE3512"/>
    <w:rsid w:val="00FF01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9F4"/>
  </w:style>
  <w:style w:type="paragraph" w:styleId="Heading1">
    <w:name w:val="heading 1"/>
    <w:basedOn w:val="Normal"/>
    <w:next w:val="Normal"/>
    <w:link w:val="Heading1Char"/>
    <w:uiPriority w:val="99"/>
    <w:qFormat/>
    <w:rsid w:val="00595B64"/>
    <w:pPr>
      <w:keepNext/>
      <w:keepLines/>
      <w:spacing w:before="240" w:after="240"/>
      <w:jc w:val="both"/>
      <w:outlineLvl w:val="0"/>
    </w:pPr>
    <w:rPr>
      <w:rFonts w:ascii="Arial" w:eastAsia="Times New Roman" w:hAnsi="Arial" w:cs="Times New Roman"/>
      <w:b/>
      <w:caps/>
      <w:color w:val="002060"/>
      <w:sz w:val="28"/>
      <w:szCs w:val="28"/>
      <w:lang w:eastAsia="en-US"/>
    </w:rPr>
  </w:style>
  <w:style w:type="paragraph" w:styleId="Heading2">
    <w:name w:val="heading 2"/>
    <w:basedOn w:val="Normal"/>
    <w:next w:val="Normal"/>
    <w:link w:val="Heading2Char"/>
    <w:uiPriority w:val="9"/>
    <w:unhideWhenUsed/>
    <w:qFormat/>
    <w:rsid w:val="00595B64"/>
    <w:pPr>
      <w:keepNext/>
      <w:spacing w:before="240" w:after="60"/>
      <w:outlineLvl w:val="1"/>
    </w:pPr>
    <w:rPr>
      <w:rFonts w:ascii="Cambria" w:eastAsia="Times New Roman" w:hAnsi="Cambria"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25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64252"/>
    <w:pPr>
      <w:spacing w:after="0" w:line="240" w:lineRule="auto"/>
    </w:pPr>
  </w:style>
  <w:style w:type="paragraph" w:styleId="BalloonText">
    <w:name w:val="Balloon Text"/>
    <w:basedOn w:val="Normal"/>
    <w:link w:val="BalloonTextChar"/>
    <w:uiPriority w:val="99"/>
    <w:semiHidden/>
    <w:unhideWhenUsed/>
    <w:rsid w:val="00E6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252"/>
    <w:rPr>
      <w:rFonts w:ascii="Tahoma" w:hAnsi="Tahoma" w:cs="Tahoma"/>
      <w:sz w:val="16"/>
      <w:szCs w:val="16"/>
    </w:rPr>
  </w:style>
  <w:style w:type="character" w:styleId="CommentReference">
    <w:name w:val="annotation reference"/>
    <w:basedOn w:val="DefaultParagraphFont"/>
    <w:uiPriority w:val="99"/>
    <w:semiHidden/>
    <w:unhideWhenUsed/>
    <w:rsid w:val="006D2BEE"/>
    <w:rPr>
      <w:sz w:val="16"/>
      <w:szCs w:val="16"/>
    </w:rPr>
  </w:style>
  <w:style w:type="paragraph" w:styleId="CommentText">
    <w:name w:val="annotation text"/>
    <w:basedOn w:val="Normal"/>
    <w:link w:val="CommentTextChar"/>
    <w:uiPriority w:val="99"/>
    <w:semiHidden/>
    <w:unhideWhenUsed/>
    <w:rsid w:val="006D2BEE"/>
    <w:pPr>
      <w:spacing w:line="240" w:lineRule="auto"/>
    </w:pPr>
    <w:rPr>
      <w:sz w:val="20"/>
      <w:szCs w:val="20"/>
    </w:rPr>
  </w:style>
  <w:style w:type="character" w:customStyle="1" w:styleId="CommentTextChar">
    <w:name w:val="Comment Text Char"/>
    <w:basedOn w:val="DefaultParagraphFont"/>
    <w:link w:val="CommentText"/>
    <w:uiPriority w:val="99"/>
    <w:semiHidden/>
    <w:rsid w:val="006D2BEE"/>
    <w:rPr>
      <w:sz w:val="20"/>
      <w:szCs w:val="20"/>
    </w:rPr>
  </w:style>
  <w:style w:type="paragraph" w:styleId="CommentSubject">
    <w:name w:val="annotation subject"/>
    <w:basedOn w:val="CommentText"/>
    <w:next w:val="CommentText"/>
    <w:link w:val="CommentSubjectChar"/>
    <w:uiPriority w:val="99"/>
    <w:semiHidden/>
    <w:unhideWhenUsed/>
    <w:rsid w:val="006D2BEE"/>
    <w:rPr>
      <w:b/>
      <w:bCs/>
    </w:rPr>
  </w:style>
  <w:style w:type="character" w:customStyle="1" w:styleId="CommentSubjectChar">
    <w:name w:val="Comment Subject Char"/>
    <w:basedOn w:val="CommentTextChar"/>
    <w:link w:val="CommentSubject"/>
    <w:uiPriority w:val="99"/>
    <w:semiHidden/>
    <w:rsid w:val="006D2BEE"/>
    <w:rPr>
      <w:b/>
      <w:bCs/>
      <w:sz w:val="20"/>
      <w:szCs w:val="20"/>
    </w:rPr>
  </w:style>
  <w:style w:type="character" w:customStyle="1" w:styleId="Heading1Char">
    <w:name w:val="Heading 1 Char"/>
    <w:basedOn w:val="DefaultParagraphFont"/>
    <w:link w:val="Heading1"/>
    <w:uiPriority w:val="99"/>
    <w:rsid w:val="00595B64"/>
    <w:rPr>
      <w:rFonts w:ascii="Arial" w:eastAsia="Times New Roman" w:hAnsi="Arial" w:cs="Times New Roman"/>
      <w:b/>
      <w:caps/>
      <w:color w:val="002060"/>
      <w:sz w:val="28"/>
      <w:szCs w:val="28"/>
      <w:lang w:eastAsia="en-US"/>
    </w:rPr>
  </w:style>
  <w:style w:type="character" w:customStyle="1" w:styleId="Heading2Char">
    <w:name w:val="Heading 2 Char"/>
    <w:basedOn w:val="DefaultParagraphFont"/>
    <w:link w:val="Heading2"/>
    <w:uiPriority w:val="9"/>
    <w:rsid w:val="00595B64"/>
    <w:rPr>
      <w:rFonts w:ascii="Cambria" w:eastAsia="Times New Roman" w:hAnsi="Cambria" w:cs="Times New Roman"/>
      <w:b/>
      <w:bCs/>
      <w:i/>
      <w:iCs/>
      <w:sz w:val="28"/>
      <w:szCs w:val="28"/>
      <w:lang w:eastAsia="en-US"/>
    </w:rPr>
  </w:style>
  <w:style w:type="character" w:styleId="Hyperlink">
    <w:name w:val="Hyperlink"/>
    <w:basedOn w:val="DefaultParagraphFont"/>
    <w:uiPriority w:val="99"/>
    <w:rsid w:val="00595B64"/>
    <w:rPr>
      <w:rFonts w:cs="Times New Roman"/>
      <w:color w:val="0000FF"/>
      <w:u w:val="single"/>
    </w:rPr>
  </w:style>
  <w:style w:type="paragraph" w:styleId="ListParagraph">
    <w:name w:val="List Paragraph"/>
    <w:basedOn w:val="Normal"/>
    <w:uiPriority w:val="99"/>
    <w:qFormat/>
    <w:rsid w:val="00595B64"/>
    <w:pPr>
      <w:spacing w:after="0"/>
      <w:ind w:left="720"/>
      <w:contextualSpacing/>
      <w:jc w:val="both"/>
    </w:pPr>
    <w:rPr>
      <w:rFonts w:ascii="Arial" w:eastAsia="Calibri" w:hAnsi="Arial" w:cs="Times New Roman"/>
      <w:sz w:val="20"/>
      <w:szCs w:val="18"/>
      <w:lang w:eastAsia="en-US"/>
    </w:rPr>
  </w:style>
  <w:style w:type="paragraph" w:styleId="Header">
    <w:name w:val="header"/>
    <w:basedOn w:val="Normal"/>
    <w:link w:val="HeaderChar"/>
    <w:uiPriority w:val="99"/>
    <w:unhideWhenUsed/>
    <w:rsid w:val="00E278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888"/>
  </w:style>
  <w:style w:type="paragraph" w:styleId="Footer">
    <w:name w:val="footer"/>
    <w:basedOn w:val="Normal"/>
    <w:link w:val="FooterChar"/>
    <w:uiPriority w:val="99"/>
    <w:unhideWhenUsed/>
    <w:rsid w:val="00E278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888"/>
  </w:style>
</w:styles>
</file>

<file path=word/webSettings.xml><?xml version="1.0" encoding="utf-8"?>
<w:webSettings xmlns:r="http://schemas.openxmlformats.org/officeDocument/2006/relationships" xmlns:w="http://schemas.openxmlformats.org/wordprocessingml/2006/main">
  <w:divs>
    <w:div w:id="411464921">
      <w:bodyDiv w:val="1"/>
      <w:marLeft w:val="0"/>
      <w:marRight w:val="0"/>
      <w:marTop w:val="0"/>
      <w:marBottom w:val="0"/>
      <w:divBdr>
        <w:top w:val="none" w:sz="0" w:space="0" w:color="auto"/>
        <w:left w:val="none" w:sz="0" w:space="0" w:color="auto"/>
        <w:bottom w:val="none" w:sz="0" w:space="0" w:color="auto"/>
        <w:right w:val="none" w:sz="0" w:space="0" w:color="auto"/>
      </w:divBdr>
    </w:div>
    <w:div w:id="649748545">
      <w:bodyDiv w:val="1"/>
      <w:marLeft w:val="0"/>
      <w:marRight w:val="0"/>
      <w:marTop w:val="0"/>
      <w:marBottom w:val="0"/>
      <w:divBdr>
        <w:top w:val="none" w:sz="0" w:space="0" w:color="auto"/>
        <w:left w:val="none" w:sz="0" w:space="0" w:color="auto"/>
        <w:bottom w:val="none" w:sz="0" w:space="0" w:color="auto"/>
        <w:right w:val="none" w:sz="0" w:space="0" w:color="auto"/>
      </w:divBdr>
    </w:div>
    <w:div w:id="776295662">
      <w:bodyDiv w:val="1"/>
      <w:marLeft w:val="0"/>
      <w:marRight w:val="0"/>
      <w:marTop w:val="0"/>
      <w:marBottom w:val="0"/>
      <w:divBdr>
        <w:top w:val="none" w:sz="0" w:space="0" w:color="auto"/>
        <w:left w:val="none" w:sz="0" w:space="0" w:color="auto"/>
        <w:bottom w:val="none" w:sz="0" w:space="0" w:color="auto"/>
        <w:right w:val="none" w:sz="0" w:space="0" w:color="auto"/>
      </w:divBdr>
    </w:div>
    <w:div w:id="9259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80687-BB60-4D6A-A788-B307F72C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dweezil</dc:creator>
  <cp:lastModifiedBy>Parish Clerk</cp:lastModifiedBy>
  <cp:revision>2</cp:revision>
  <cp:lastPrinted>2015-02-16T08:50:00Z</cp:lastPrinted>
  <dcterms:created xsi:type="dcterms:W3CDTF">2015-03-11T11:57:00Z</dcterms:created>
  <dcterms:modified xsi:type="dcterms:W3CDTF">2015-03-11T11:57:00Z</dcterms:modified>
</cp:coreProperties>
</file>