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DEA" w:rsidRDefault="00DA4B94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Strensall with Towthorpe Parish Council</w:t>
      </w:r>
    </w:p>
    <w:p w:rsidR="00E93DEA" w:rsidRDefault="00DA4B94">
      <w:pPr>
        <w:pStyle w:val="NoSpacing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The Village Hall, Northfields, Strensall, YORK, YO32 5XW.</w:t>
      </w:r>
    </w:p>
    <w:p w:rsidR="00E93DEA" w:rsidRDefault="00DA4B94">
      <w:pPr>
        <w:pStyle w:val="NoSpacing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Tel: 01904 491569</w:t>
      </w:r>
    </w:p>
    <w:p w:rsidR="00E93DEA" w:rsidRDefault="00DA4B94">
      <w:pPr>
        <w:pStyle w:val="NoSpacing"/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ab/>
        <w:t>Email: clerk-strensallpc@btconnect.com</w:t>
      </w:r>
    </w:p>
    <w:p w:rsidR="00E93DEA" w:rsidRDefault="00E93DEA">
      <w:pPr>
        <w:pStyle w:val="Body"/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kern w:val="28"/>
          <w:sz w:val="16"/>
          <w:szCs w:val="16"/>
          <w:lang w:val="en-US"/>
        </w:rPr>
      </w:pPr>
    </w:p>
    <w:p w:rsidR="00E93DEA" w:rsidRDefault="00DA4B94">
      <w:pPr>
        <w:pStyle w:val="Body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16"/>
          <w:szCs w:val="16"/>
        </w:rPr>
      </w:pPr>
      <w:r>
        <w:rPr>
          <w:rFonts w:ascii="Times New Roman" w:hAnsi="Times New Roman"/>
          <w:kern w:val="28"/>
          <w:sz w:val="16"/>
          <w:szCs w:val="16"/>
          <w:lang w:val="en-US"/>
        </w:rPr>
        <w:t>Chairman   Councillor Keith Marquis</w:t>
      </w:r>
    </w:p>
    <w:p w:rsidR="00E93DEA" w:rsidRDefault="00E93DEA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kern w:val="28"/>
          <w:u w:val="single"/>
          <w:lang w:val="en-US"/>
        </w:rPr>
      </w:pPr>
    </w:p>
    <w:p w:rsidR="00E93DEA" w:rsidRDefault="00E93DEA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kern w:val="28"/>
          <w:u w:val="single"/>
          <w:lang w:val="en-US"/>
        </w:rPr>
      </w:pPr>
    </w:p>
    <w:p w:rsidR="00E93DEA" w:rsidRDefault="00DA4B94">
      <w:pPr>
        <w:pStyle w:val="NoSpacing"/>
        <w:jc w:val="center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MINUTES OF THE MEETING OF THE PARISH COUNCIL PLANNING COMMITTEE</w:t>
      </w:r>
    </w:p>
    <w:p w:rsidR="00E93DEA" w:rsidRDefault="00480468">
      <w:pPr>
        <w:pStyle w:val="NoSpacing"/>
        <w:jc w:val="both"/>
        <w:rPr>
          <w:rFonts w:ascii="Bookman Old Style" w:eastAsia="Bookman Old Style" w:hAnsi="Bookman Old Style" w:cs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Held on Tuesday 1</w:t>
      </w:r>
      <w:r w:rsidR="00D1658E">
        <w:rPr>
          <w:rFonts w:ascii="Bookman Old Style" w:hAnsi="Bookman Old Style"/>
          <w:sz w:val="24"/>
          <w:szCs w:val="24"/>
        </w:rPr>
        <w:t>3</w:t>
      </w:r>
      <w:r w:rsidR="00D1658E" w:rsidRPr="00D1658E">
        <w:rPr>
          <w:rFonts w:ascii="Bookman Old Style" w:hAnsi="Bookman Old Style"/>
          <w:sz w:val="24"/>
          <w:szCs w:val="24"/>
          <w:vertAlign w:val="superscript"/>
        </w:rPr>
        <w:t>th</w:t>
      </w:r>
      <w:r w:rsidR="00D1658E">
        <w:rPr>
          <w:rFonts w:ascii="Bookman Old Style" w:hAnsi="Bookman Old Style"/>
          <w:sz w:val="24"/>
          <w:szCs w:val="24"/>
        </w:rPr>
        <w:t xml:space="preserve"> September 2016 a</w:t>
      </w:r>
      <w:r>
        <w:rPr>
          <w:rFonts w:ascii="Bookman Old Style" w:hAnsi="Bookman Old Style"/>
          <w:sz w:val="24"/>
          <w:szCs w:val="24"/>
        </w:rPr>
        <w:t>t 6.30</w:t>
      </w:r>
      <w:r w:rsidR="00DA4B94">
        <w:rPr>
          <w:rFonts w:ascii="Bookman Old Style" w:hAnsi="Bookman Old Style"/>
          <w:sz w:val="24"/>
          <w:szCs w:val="24"/>
        </w:rPr>
        <w:t>pm at the Village Hall, Strensall</w:t>
      </w:r>
    </w:p>
    <w:p w:rsidR="00E93DEA" w:rsidRDefault="00E93DEA">
      <w:pPr>
        <w:pStyle w:val="Body"/>
        <w:widowControl w:val="0"/>
        <w:spacing w:after="0" w:line="240" w:lineRule="auto"/>
        <w:jc w:val="center"/>
        <w:rPr>
          <w:rFonts w:ascii="Bookman Old Style" w:eastAsia="Bookman Old Style" w:hAnsi="Bookman Old Style" w:cs="Bookman Old Style"/>
          <w:u w:val="single"/>
        </w:rPr>
      </w:pPr>
    </w:p>
    <w:p w:rsidR="00E93DEA" w:rsidRDefault="00DA4B94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u w:val="single"/>
        </w:rPr>
      </w:pPr>
      <w:r>
        <w:rPr>
          <w:rFonts w:ascii="Bookman Old Style" w:hAnsi="Bookman Old Style"/>
          <w:u w:val="single"/>
          <w:lang w:val="de-DE"/>
        </w:rPr>
        <w:t xml:space="preserve">PRESENT  </w:t>
      </w:r>
    </w:p>
    <w:p w:rsidR="00E93DEA" w:rsidRDefault="00E93DEA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b/>
          <w:bCs/>
          <w:kern w:val="28"/>
          <w:u w:val="single"/>
          <w:lang w:val="en-US"/>
        </w:rPr>
      </w:pPr>
    </w:p>
    <w:p w:rsidR="00E93DEA" w:rsidRDefault="00DA4B94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kern w:val="28"/>
        </w:rPr>
      </w:pPr>
      <w:r>
        <w:rPr>
          <w:rFonts w:ascii="Bookman Old Style" w:hAnsi="Bookman Old Style"/>
          <w:kern w:val="28"/>
          <w:lang w:val="en-US"/>
        </w:rPr>
        <w:t xml:space="preserve">Cllr Chapman (Chair) Cllrs Marquis, Bolton, Fisher, Plant, Chambers, Maher, and Mattinson.   </w:t>
      </w:r>
    </w:p>
    <w:p w:rsidR="00E93DEA" w:rsidRDefault="00E93DEA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kern w:val="28"/>
          <w:lang w:val="en-US"/>
        </w:rPr>
      </w:pPr>
    </w:p>
    <w:p w:rsidR="00E93DEA" w:rsidRDefault="00DA4B94">
      <w:pPr>
        <w:pStyle w:val="Body"/>
        <w:widowControl w:val="0"/>
        <w:spacing w:after="0" w:line="240" w:lineRule="auto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  <w:u w:val="single"/>
          <w:lang w:val="en-US"/>
        </w:rPr>
        <w:t>1.</w:t>
      </w:r>
      <w:r>
        <w:rPr>
          <w:rFonts w:ascii="Bookman Old Style" w:hAnsi="Bookman Old Style"/>
          <w:kern w:val="28"/>
          <w:u w:val="single"/>
          <w:lang w:val="en-US"/>
        </w:rPr>
        <w:tab/>
        <w:t>AP0LOGIES</w:t>
      </w:r>
    </w:p>
    <w:p w:rsidR="00E93DEA" w:rsidRDefault="00E93DEA">
      <w:pPr>
        <w:pStyle w:val="Body"/>
        <w:widowControl w:val="0"/>
        <w:spacing w:after="0" w:line="240" w:lineRule="auto"/>
        <w:jc w:val="center"/>
        <w:rPr>
          <w:rFonts w:ascii="Bookman Old Style" w:eastAsia="Bookman Old Style" w:hAnsi="Bookman Old Style" w:cs="Bookman Old Style"/>
          <w:b/>
          <w:bCs/>
          <w:kern w:val="28"/>
          <w:u w:val="single"/>
          <w:lang w:val="en-US"/>
        </w:rPr>
      </w:pPr>
    </w:p>
    <w:p w:rsidR="00E93DEA" w:rsidRDefault="00EE304F">
      <w:pPr>
        <w:pStyle w:val="NoSpacing"/>
        <w:jc w:val="both"/>
        <w:rPr>
          <w:rFonts w:ascii="Bookman Old Style" w:hAnsi="Bookman Old Style"/>
          <w:kern w:val="28"/>
        </w:rPr>
      </w:pPr>
      <w:r>
        <w:rPr>
          <w:rFonts w:ascii="Bookman Old Style" w:hAnsi="Bookman Old Style"/>
          <w:kern w:val="28"/>
        </w:rPr>
        <w:t>Ward Cllr P Doughty</w:t>
      </w:r>
      <w:r w:rsidR="00D1658E">
        <w:rPr>
          <w:rFonts w:ascii="Bookman Old Style" w:hAnsi="Bookman Old Style"/>
          <w:kern w:val="28"/>
        </w:rPr>
        <w:t xml:space="preserve"> and Cllr Harvey-Walker</w:t>
      </w:r>
    </w:p>
    <w:p w:rsidR="00EE304F" w:rsidRDefault="00EE304F">
      <w:pPr>
        <w:pStyle w:val="NoSpacing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DA4B94">
      <w:pPr>
        <w:pStyle w:val="NoSpacing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  <w:u w:val="single"/>
        </w:rPr>
        <w:t>2.</w:t>
      </w:r>
      <w:r>
        <w:rPr>
          <w:rFonts w:ascii="Bookman Old Style" w:hAnsi="Bookman Old Style"/>
          <w:kern w:val="28"/>
          <w:u w:val="single"/>
        </w:rPr>
        <w:tab/>
        <w:t>DECLARATIONS OF INTEREST</w:t>
      </w:r>
    </w:p>
    <w:p w:rsidR="00E93DEA" w:rsidRDefault="00E93DEA">
      <w:pPr>
        <w:pStyle w:val="NoSpacing"/>
        <w:jc w:val="both"/>
        <w:rPr>
          <w:rFonts w:ascii="Bookman Old Style" w:eastAsia="Bookman Old Style" w:hAnsi="Bookman Old Style" w:cs="Bookman Old Style"/>
          <w:kern w:val="28"/>
        </w:rPr>
      </w:pPr>
    </w:p>
    <w:p w:rsidR="00D1658E" w:rsidRDefault="00EE304F">
      <w:pPr>
        <w:pStyle w:val="NoSpacing"/>
        <w:jc w:val="both"/>
        <w:rPr>
          <w:rFonts w:ascii="Bookman Old Style" w:eastAsia="Bookman Old Style" w:hAnsi="Bookman Old Style" w:cs="Bookman Old Style"/>
          <w:kern w:val="28"/>
        </w:rPr>
      </w:pPr>
      <w:r>
        <w:rPr>
          <w:rFonts w:ascii="Bookman Old Style" w:eastAsia="Bookman Old Style" w:hAnsi="Bookman Old Style" w:cs="Bookman Old Style"/>
          <w:kern w:val="28"/>
        </w:rPr>
        <w:t xml:space="preserve">Cllrs </w:t>
      </w:r>
      <w:r w:rsidR="00D1658E">
        <w:rPr>
          <w:rFonts w:ascii="Bookman Old Style" w:eastAsia="Bookman Old Style" w:hAnsi="Bookman Old Style" w:cs="Bookman Old Style"/>
          <w:kern w:val="28"/>
        </w:rPr>
        <w:t>Mattinson declared an interest in item 5(</w:t>
      </w:r>
      <w:r w:rsidR="008F7E2C">
        <w:rPr>
          <w:rFonts w:ascii="Bookman Old Style" w:eastAsia="Bookman Old Style" w:hAnsi="Bookman Old Style" w:cs="Bookman Old Style"/>
          <w:kern w:val="28"/>
        </w:rPr>
        <w:t>a</w:t>
      </w:r>
      <w:r w:rsidR="00D1658E">
        <w:rPr>
          <w:rFonts w:ascii="Bookman Old Style" w:eastAsia="Bookman Old Style" w:hAnsi="Bookman Old Style" w:cs="Bookman Old Style"/>
          <w:kern w:val="28"/>
        </w:rPr>
        <w:t>)</w:t>
      </w:r>
    </w:p>
    <w:p w:rsidR="008F7E2C" w:rsidRDefault="008F7E2C">
      <w:pPr>
        <w:pStyle w:val="NoSpacing"/>
        <w:jc w:val="both"/>
        <w:rPr>
          <w:rFonts w:ascii="Bookman Old Style" w:hAnsi="Bookman Old Style"/>
          <w:kern w:val="28"/>
          <w:u w:val="single"/>
        </w:rPr>
      </w:pPr>
    </w:p>
    <w:p w:rsidR="00E93DEA" w:rsidRDefault="00DA4B94">
      <w:pPr>
        <w:pStyle w:val="NoSpacing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  <w:u w:val="single"/>
        </w:rPr>
        <w:t>3.</w:t>
      </w:r>
      <w:r>
        <w:rPr>
          <w:rFonts w:ascii="Bookman Old Style" w:hAnsi="Bookman Old Style"/>
          <w:kern w:val="28"/>
          <w:u w:val="single"/>
        </w:rPr>
        <w:tab/>
        <w:t>MINUTES</w:t>
      </w:r>
    </w:p>
    <w:p w:rsidR="00E93DEA" w:rsidRDefault="00E93DEA">
      <w:pPr>
        <w:pStyle w:val="NoSpacing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DA4B94">
      <w:pPr>
        <w:pStyle w:val="NoSpacing"/>
        <w:jc w:val="both"/>
        <w:rPr>
          <w:rFonts w:ascii="Bookman Old Style" w:eastAsia="Bookman Old Style" w:hAnsi="Bookman Old Style" w:cs="Bookman Old Style"/>
          <w:b/>
          <w:bCs/>
          <w:kern w:val="28"/>
        </w:rPr>
      </w:pPr>
      <w:r>
        <w:rPr>
          <w:rFonts w:ascii="Bookman Old Style" w:hAnsi="Bookman Old Style"/>
          <w:kern w:val="28"/>
        </w:rPr>
        <w:t xml:space="preserve">The minutes of the previous meeting as circulated were approved and then signed as a true record </w:t>
      </w:r>
      <w:r>
        <w:rPr>
          <w:rFonts w:ascii="Bookman Old Style" w:hAnsi="Bookman Old Style"/>
          <w:b/>
          <w:bCs/>
          <w:kern w:val="28"/>
        </w:rPr>
        <w:t>Resolution P</w:t>
      </w:r>
      <w:r w:rsidR="00842C7B">
        <w:rPr>
          <w:rFonts w:ascii="Bookman Old Style" w:hAnsi="Bookman Old Style"/>
          <w:b/>
          <w:bCs/>
          <w:kern w:val="28"/>
        </w:rPr>
        <w:t>1</w:t>
      </w:r>
      <w:r w:rsidR="00D1658E">
        <w:rPr>
          <w:rFonts w:ascii="Bookman Old Style" w:hAnsi="Bookman Old Style"/>
          <w:b/>
          <w:bCs/>
          <w:kern w:val="28"/>
        </w:rPr>
        <w:t>309</w:t>
      </w:r>
      <w:r>
        <w:rPr>
          <w:rFonts w:ascii="Bookman Old Style" w:hAnsi="Bookman Old Style"/>
          <w:b/>
          <w:bCs/>
          <w:kern w:val="28"/>
        </w:rPr>
        <w:t>16/01</w:t>
      </w:r>
    </w:p>
    <w:p w:rsidR="00E93DEA" w:rsidRDefault="00E93DEA">
      <w:pPr>
        <w:pStyle w:val="NoSpacing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DA4B94">
      <w:pPr>
        <w:pStyle w:val="NoSpacing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  <w:u w:val="single"/>
        </w:rPr>
        <w:t>4.</w:t>
      </w:r>
      <w:r>
        <w:rPr>
          <w:rFonts w:ascii="Bookman Old Style" w:hAnsi="Bookman Old Style"/>
          <w:kern w:val="28"/>
          <w:u w:val="single"/>
        </w:rPr>
        <w:tab/>
        <w:t>ONGOING ISSUES</w:t>
      </w:r>
    </w:p>
    <w:p w:rsidR="00E93DEA" w:rsidRDefault="00E93DEA">
      <w:pPr>
        <w:pStyle w:val="NoSpacing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</w:p>
    <w:p w:rsidR="00D1658E" w:rsidRDefault="00842C7B" w:rsidP="00842C7B">
      <w:pPr>
        <w:pStyle w:val="NoSpacing"/>
        <w:ind w:left="630" w:hanging="630"/>
        <w:jc w:val="both"/>
        <w:rPr>
          <w:rFonts w:ascii="Bookman Old Style" w:hAnsi="Bookman Old Style" w:cs="Arial"/>
          <w:kern w:val="28"/>
        </w:rPr>
      </w:pPr>
      <w:r>
        <w:rPr>
          <w:rFonts w:ascii="Bookman Old Style" w:hAnsi="Bookman Old Style" w:cs="Arial"/>
          <w:kern w:val="28"/>
        </w:rPr>
        <w:t>(a)</w:t>
      </w:r>
      <w:r>
        <w:rPr>
          <w:rFonts w:ascii="Bookman Old Style" w:hAnsi="Bookman Old Style" w:cs="Arial"/>
          <w:kern w:val="28"/>
        </w:rPr>
        <w:tab/>
      </w:r>
      <w:r w:rsidR="00CC0D67">
        <w:rPr>
          <w:rFonts w:ascii="Bookman Old Style" w:hAnsi="Bookman Old Style" w:cs="Arial"/>
          <w:kern w:val="28"/>
        </w:rPr>
        <w:t>I</w:t>
      </w:r>
      <w:r w:rsidR="00D1658E">
        <w:rPr>
          <w:rFonts w:ascii="Bookman Old Style" w:hAnsi="Bookman Old Style" w:cs="Arial"/>
          <w:kern w:val="28"/>
        </w:rPr>
        <w:t>t was noted that the grass cutting of the open space outside Moorlands was very difficult as the posts remained and a resident of Moor Lane had spoken to the Clerk and added his support to their removal to the Enforcement Officer.</w:t>
      </w:r>
    </w:p>
    <w:p w:rsidR="00D1658E" w:rsidRDefault="00D1658E" w:rsidP="00842C7B">
      <w:pPr>
        <w:pStyle w:val="NoSpacing"/>
        <w:ind w:left="630" w:hanging="630"/>
        <w:jc w:val="both"/>
        <w:rPr>
          <w:rFonts w:ascii="Bookman Old Style" w:hAnsi="Bookman Old Style" w:cs="Arial"/>
          <w:kern w:val="28"/>
        </w:rPr>
      </w:pPr>
    </w:p>
    <w:p w:rsidR="00842C7B" w:rsidRDefault="00842C7B" w:rsidP="00842C7B">
      <w:pPr>
        <w:pStyle w:val="NoSpacing"/>
        <w:ind w:left="630" w:hanging="630"/>
        <w:jc w:val="both"/>
        <w:rPr>
          <w:rFonts w:ascii="Bookman Old Style" w:hAnsi="Bookman Old Style" w:cs="Arial"/>
          <w:kern w:val="28"/>
        </w:rPr>
      </w:pPr>
      <w:r>
        <w:rPr>
          <w:rFonts w:ascii="Bookman Old Style" w:hAnsi="Bookman Old Style" w:cs="Arial"/>
          <w:kern w:val="28"/>
        </w:rPr>
        <w:t>(b)</w:t>
      </w:r>
      <w:r>
        <w:rPr>
          <w:rFonts w:ascii="Bookman Old Style" w:hAnsi="Bookman Old Style" w:cs="Arial"/>
          <w:kern w:val="28"/>
        </w:rPr>
        <w:tab/>
      </w:r>
      <w:r w:rsidR="00D1658E">
        <w:rPr>
          <w:rFonts w:ascii="Bookman Old Style" w:hAnsi="Bookman Old Style" w:cs="Arial"/>
          <w:kern w:val="28"/>
        </w:rPr>
        <w:t>The complaint regarding trees and tree roots by the resident of Middlecroft Drive was discussed and the tree surgeons report read out.  It was agreed tha</w:t>
      </w:r>
      <w:r w:rsidR="008F7E2C">
        <w:rPr>
          <w:rFonts w:ascii="Bookman Old Style" w:hAnsi="Bookman Old Style" w:cs="Arial"/>
          <w:kern w:val="28"/>
        </w:rPr>
        <w:t>t</w:t>
      </w:r>
      <w:r w:rsidR="00D1658E">
        <w:rPr>
          <w:rFonts w:ascii="Bookman Old Style" w:hAnsi="Bookman Old Style" w:cs="Arial"/>
          <w:kern w:val="28"/>
        </w:rPr>
        <w:t xml:space="preserve"> the trees should be felled at the Council expense and the resident had agreed to plant replacement trees of the Councils choice and location </w:t>
      </w:r>
      <w:r w:rsidR="00D1658E">
        <w:rPr>
          <w:rFonts w:ascii="Bookman Old Style" w:hAnsi="Bookman Old Style" w:cs="Arial"/>
          <w:b/>
          <w:kern w:val="28"/>
        </w:rPr>
        <w:t>Resolution P130916/02</w:t>
      </w:r>
      <w:r w:rsidR="00D1658E">
        <w:rPr>
          <w:rFonts w:ascii="Bookman Old Style" w:hAnsi="Bookman Old Style" w:cs="Arial"/>
          <w:kern w:val="28"/>
        </w:rPr>
        <w:t>.</w:t>
      </w:r>
    </w:p>
    <w:p w:rsidR="00D1658E" w:rsidRDefault="00D1658E" w:rsidP="00842C7B">
      <w:pPr>
        <w:pStyle w:val="NoSpacing"/>
        <w:ind w:left="630" w:hanging="630"/>
        <w:jc w:val="both"/>
        <w:rPr>
          <w:rFonts w:ascii="Bookman Old Style" w:hAnsi="Bookman Old Style" w:cs="Arial"/>
          <w:kern w:val="28"/>
        </w:rPr>
      </w:pPr>
    </w:p>
    <w:p w:rsidR="00480468" w:rsidRDefault="00DA4B94" w:rsidP="00480468">
      <w:pPr>
        <w:pStyle w:val="NoSpacing"/>
        <w:ind w:left="567" w:hanging="567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  <w:u w:val="single"/>
        </w:rPr>
        <w:t>5.</w:t>
      </w:r>
      <w:r>
        <w:rPr>
          <w:rFonts w:ascii="Bookman Old Style" w:hAnsi="Bookman Old Style"/>
          <w:kern w:val="28"/>
          <w:u w:val="single"/>
        </w:rPr>
        <w:tab/>
        <w:t>PLANNING APPLICATIONS</w:t>
      </w:r>
    </w:p>
    <w:p w:rsidR="00480468" w:rsidRDefault="00480468" w:rsidP="00480468">
      <w:pPr>
        <w:pStyle w:val="NoSpacing"/>
        <w:ind w:left="567" w:hanging="567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</w:p>
    <w:p w:rsidR="00D1658E" w:rsidRDefault="00842C7B" w:rsidP="00842C7B">
      <w:pPr>
        <w:pStyle w:val="NoSpacing"/>
        <w:ind w:left="810" w:hanging="81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(a</w:t>
      </w:r>
      <w:r w:rsidR="00D1658E">
        <w:rPr>
          <w:rFonts w:ascii="Bookman Old Style" w:hAnsi="Bookman Old Style" w:cs="Arial"/>
        </w:rPr>
        <w:t xml:space="preserve">)    </w:t>
      </w:r>
      <w:r w:rsidR="00D1658E">
        <w:rPr>
          <w:rFonts w:ascii="Bookman Old Style" w:hAnsi="Bookman Old Style" w:cs="Arial"/>
        </w:rPr>
        <w:tab/>
      </w:r>
      <w:r w:rsidR="00D1658E" w:rsidRPr="008F7E2C">
        <w:rPr>
          <w:rFonts w:ascii="Bookman Old Style" w:hAnsi="Bookman Old Style" w:cs="Arial"/>
          <w:b/>
        </w:rPr>
        <w:t>16/0</w:t>
      </w:r>
      <w:r w:rsidR="008F7E2C" w:rsidRPr="008F7E2C">
        <w:rPr>
          <w:rFonts w:ascii="Bookman Old Style" w:hAnsi="Bookman Old Style" w:cs="Arial"/>
          <w:b/>
        </w:rPr>
        <w:t>1948/TCA</w:t>
      </w:r>
      <w:r>
        <w:rPr>
          <w:rFonts w:ascii="Bookman Old Style" w:hAnsi="Bookman Old Style" w:cs="Arial"/>
        </w:rPr>
        <w:t xml:space="preserve"> –proposed</w:t>
      </w:r>
      <w:r w:rsidR="00D1658E">
        <w:rPr>
          <w:rFonts w:ascii="Bookman Old Style" w:hAnsi="Bookman Old Style" w:cs="Arial"/>
        </w:rPr>
        <w:t xml:space="preserve"> felling of two trees at the Poplars,</w:t>
      </w:r>
      <w:r w:rsidR="008F7E2C">
        <w:rPr>
          <w:rFonts w:ascii="Bookman Old Style" w:hAnsi="Bookman Old Style" w:cs="Arial"/>
        </w:rPr>
        <w:t xml:space="preserve"> </w:t>
      </w:r>
      <w:r w:rsidR="00D1658E">
        <w:rPr>
          <w:rFonts w:ascii="Bookman Old Style" w:hAnsi="Bookman Old Style" w:cs="Arial"/>
        </w:rPr>
        <w:t>1 Princess Road</w:t>
      </w:r>
    </w:p>
    <w:p w:rsidR="00EE304F" w:rsidRDefault="00D1658E" w:rsidP="00842C7B">
      <w:pPr>
        <w:pStyle w:val="NoSpacing"/>
        <w:ind w:left="810" w:hanging="81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</w:rPr>
        <w:tab/>
      </w:r>
      <w:r w:rsidR="00EE304F">
        <w:rPr>
          <w:rFonts w:ascii="Bookman Old Style" w:hAnsi="Bookman Old Style" w:cs="Arial"/>
          <w:b/>
        </w:rPr>
        <w:t>The Parish Council has no objections</w:t>
      </w:r>
      <w:r>
        <w:rPr>
          <w:rFonts w:ascii="Bookman Old Style" w:hAnsi="Bookman Old Style" w:cs="Arial"/>
          <w:b/>
        </w:rPr>
        <w:t xml:space="preserve"> but would seek the advice of the Tree Officer</w:t>
      </w:r>
      <w:r w:rsidR="00CC0D67">
        <w:rPr>
          <w:rFonts w:ascii="Bookman Old Style" w:hAnsi="Bookman Old Style" w:cs="Arial"/>
          <w:b/>
        </w:rPr>
        <w:t xml:space="preserve"> and Conservation Officer as the trees are located in Conservation Area 23</w:t>
      </w:r>
    </w:p>
    <w:p w:rsidR="00EE304F" w:rsidRPr="00EE304F" w:rsidRDefault="00EE304F" w:rsidP="00842C7B">
      <w:pPr>
        <w:pStyle w:val="NoSpacing"/>
        <w:ind w:left="810" w:hanging="810"/>
        <w:jc w:val="both"/>
        <w:rPr>
          <w:rFonts w:ascii="Bookman Old Style" w:hAnsi="Bookman Old Style" w:cs="Arial"/>
          <w:b/>
        </w:rPr>
      </w:pPr>
    </w:p>
    <w:p w:rsidR="00D1658E" w:rsidRDefault="00842C7B" w:rsidP="00842C7B">
      <w:pPr>
        <w:pStyle w:val="NoSpacing"/>
        <w:ind w:left="810" w:hanging="810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(b)</w:t>
      </w:r>
      <w:r>
        <w:rPr>
          <w:rFonts w:ascii="Bookman Old Style" w:hAnsi="Bookman Old Style" w:cs="Arial"/>
        </w:rPr>
        <w:tab/>
      </w:r>
      <w:r w:rsidRPr="008F7E2C">
        <w:rPr>
          <w:rFonts w:ascii="Bookman Old Style" w:hAnsi="Bookman Old Style" w:cs="Arial"/>
          <w:b/>
        </w:rPr>
        <w:t>16/</w:t>
      </w:r>
      <w:r w:rsidR="008F7E2C" w:rsidRPr="008F7E2C">
        <w:rPr>
          <w:rFonts w:ascii="Bookman Old Style" w:hAnsi="Bookman Old Style" w:cs="Arial"/>
          <w:b/>
        </w:rPr>
        <w:t>01964/FUL</w:t>
      </w:r>
      <w:r>
        <w:rPr>
          <w:rFonts w:ascii="Bookman Old Style" w:hAnsi="Bookman Old Style" w:cs="Arial"/>
        </w:rPr>
        <w:t xml:space="preserve">– </w:t>
      </w:r>
      <w:r w:rsidR="00D1658E">
        <w:rPr>
          <w:rFonts w:ascii="Bookman Old Style" w:hAnsi="Bookman Old Style" w:cs="Arial"/>
        </w:rPr>
        <w:t xml:space="preserve"> proposed replacement </w:t>
      </w:r>
      <w:r w:rsidR="008F7E2C">
        <w:rPr>
          <w:rFonts w:ascii="Bookman Old Style" w:hAnsi="Bookman Old Style" w:cs="Arial"/>
        </w:rPr>
        <w:t>storage</w:t>
      </w:r>
      <w:r w:rsidR="00D1658E">
        <w:rPr>
          <w:rFonts w:ascii="Bookman Old Style" w:hAnsi="Bookman Old Style" w:cs="Arial"/>
        </w:rPr>
        <w:t xml:space="preserve"> building at  </w:t>
      </w:r>
      <w:r w:rsidR="008F7E2C">
        <w:rPr>
          <w:rFonts w:ascii="Bookman Old Style" w:hAnsi="Bookman Old Style" w:cs="Arial"/>
        </w:rPr>
        <w:t>Woodhouse</w:t>
      </w:r>
      <w:r w:rsidR="00D1658E">
        <w:rPr>
          <w:rFonts w:ascii="Bookman Old Style" w:hAnsi="Bookman Old Style" w:cs="Arial"/>
        </w:rPr>
        <w:t xml:space="preserve">     </w:t>
      </w:r>
      <w:bookmarkStart w:id="0" w:name="_GoBack"/>
      <w:r w:rsidR="00D1658E">
        <w:rPr>
          <w:rFonts w:ascii="Bookman Old Style" w:hAnsi="Bookman Old Style" w:cs="Arial"/>
        </w:rPr>
        <w:t>Farm</w:t>
      </w:r>
    </w:p>
    <w:bookmarkEnd w:id="0"/>
    <w:p w:rsidR="00D1658E" w:rsidRDefault="00D1658E" w:rsidP="00842C7B">
      <w:pPr>
        <w:pStyle w:val="NoSpacing"/>
        <w:ind w:left="810" w:hanging="810"/>
        <w:jc w:val="both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  <w:b/>
        </w:rPr>
        <w:t>The Parish Council has no objections</w:t>
      </w:r>
    </w:p>
    <w:p w:rsidR="00842C7B" w:rsidRDefault="00842C7B" w:rsidP="00842C7B">
      <w:pPr>
        <w:pStyle w:val="NoSpacing"/>
        <w:ind w:left="810" w:hanging="810"/>
        <w:jc w:val="both"/>
        <w:rPr>
          <w:rFonts w:ascii="Bookman Old Style" w:hAnsi="Bookman Old Style" w:cs="Arial"/>
          <w:kern w:val="28"/>
        </w:rPr>
      </w:pPr>
    </w:p>
    <w:p w:rsidR="00E93DEA" w:rsidRDefault="00DA4B94" w:rsidP="00480468">
      <w:pPr>
        <w:pStyle w:val="NoSpacing"/>
        <w:ind w:left="567" w:hanging="567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  <w:r>
        <w:rPr>
          <w:rFonts w:ascii="Bookman Old Style" w:hAnsi="Bookman Old Style"/>
          <w:kern w:val="28"/>
        </w:rPr>
        <w:t xml:space="preserve">6. </w:t>
      </w:r>
      <w:r>
        <w:rPr>
          <w:rFonts w:ascii="Bookman Old Style" w:hAnsi="Bookman Old Style"/>
          <w:kern w:val="28"/>
        </w:rPr>
        <w:tab/>
      </w:r>
      <w:r>
        <w:rPr>
          <w:rFonts w:ascii="Bookman Old Style" w:hAnsi="Bookman Old Style"/>
          <w:kern w:val="28"/>
          <w:u w:val="single"/>
        </w:rPr>
        <w:t>PLANNING DECISIONS: -</w:t>
      </w:r>
    </w:p>
    <w:p w:rsidR="00E93DEA" w:rsidRDefault="00E93DEA">
      <w:pPr>
        <w:pStyle w:val="NoSpacing"/>
        <w:ind w:left="567" w:hanging="567"/>
        <w:jc w:val="both"/>
        <w:rPr>
          <w:rFonts w:ascii="Bookman Old Style" w:eastAsia="Bookman Old Style" w:hAnsi="Bookman Old Style" w:cs="Bookman Old Style"/>
          <w:kern w:val="28"/>
          <w:u w:val="single"/>
        </w:rPr>
      </w:pPr>
    </w:p>
    <w:p w:rsidR="00BB410A" w:rsidRDefault="00842C7B" w:rsidP="00842C7B">
      <w:pPr>
        <w:pStyle w:val="NoSpacing"/>
        <w:ind w:left="709" w:hanging="709"/>
        <w:jc w:val="both"/>
        <w:rPr>
          <w:rFonts w:ascii="Bookman Old Style" w:eastAsia="Bookman Old Style" w:hAnsi="Bookman Old Style" w:cs="Bookman Old Style"/>
          <w:kern w:val="28"/>
          <w:sz w:val="24"/>
          <w:szCs w:val="24"/>
        </w:rPr>
      </w:pPr>
      <w:r>
        <w:rPr>
          <w:rFonts w:ascii="Bookman Old Style" w:eastAsia="Bookman Old Style" w:hAnsi="Bookman Old Style" w:cs="Bookman Old Style"/>
          <w:kern w:val="28"/>
          <w:sz w:val="24"/>
          <w:szCs w:val="24"/>
        </w:rPr>
        <w:t>(a)</w:t>
      </w:r>
      <w:r>
        <w:rPr>
          <w:rFonts w:ascii="Bookman Old Style" w:eastAsia="Bookman Old Style" w:hAnsi="Bookman Old Style" w:cs="Bookman Old Style"/>
          <w:kern w:val="28"/>
          <w:sz w:val="24"/>
          <w:szCs w:val="24"/>
        </w:rPr>
        <w:tab/>
        <w:t>16/0</w:t>
      </w:r>
      <w:r w:rsidR="008F7E2C">
        <w:rPr>
          <w:rFonts w:ascii="Bookman Old Style" w:eastAsia="Bookman Old Style" w:hAnsi="Bookman Old Style" w:cs="Bookman Old Style"/>
          <w:kern w:val="28"/>
          <w:sz w:val="24"/>
          <w:szCs w:val="24"/>
        </w:rPr>
        <w:t>1832</w:t>
      </w:r>
      <w:r w:rsidR="00BB410A">
        <w:rPr>
          <w:rFonts w:ascii="Bookman Old Style" w:eastAsia="Bookman Old Style" w:hAnsi="Bookman Old Style" w:cs="Bookman Old Style"/>
          <w:kern w:val="28"/>
          <w:sz w:val="24"/>
          <w:szCs w:val="24"/>
        </w:rPr>
        <w:t xml:space="preserve">/TCA </w:t>
      </w:r>
      <w:r>
        <w:rPr>
          <w:rFonts w:ascii="Bookman Old Style" w:eastAsia="Bookman Old Style" w:hAnsi="Bookman Old Style" w:cs="Bookman Old Style"/>
          <w:kern w:val="28"/>
          <w:sz w:val="24"/>
          <w:szCs w:val="24"/>
        </w:rPr>
        <w:t xml:space="preserve"> – </w:t>
      </w:r>
      <w:r w:rsidR="00BB410A">
        <w:rPr>
          <w:rFonts w:ascii="Bookman Old Style" w:eastAsia="Bookman Old Style" w:hAnsi="Bookman Old Style" w:cs="Bookman Old Style"/>
          <w:kern w:val="28"/>
          <w:sz w:val="24"/>
          <w:szCs w:val="24"/>
        </w:rPr>
        <w:t>felling of a leylandii at 18 The Village – APPROVED</w:t>
      </w:r>
    </w:p>
    <w:p w:rsidR="00BB410A" w:rsidRDefault="00BB410A">
      <w:pPr>
        <w:pStyle w:val="NoSpacing"/>
        <w:ind w:left="709" w:hanging="709"/>
        <w:jc w:val="both"/>
        <w:rPr>
          <w:rFonts w:ascii="Bookman Old Style" w:hAnsi="Bookman Old Style"/>
          <w:kern w:val="28"/>
          <w:sz w:val="24"/>
          <w:szCs w:val="24"/>
        </w:rPr>
      </w:pPr>
    </w:p>
    <w:p w:rsidR="00BB410A" w:rsidRPr="001539C9" w:rsidRDefault="00BB410A">
      <w:pPr>
        <w:pStyle w:val="NoSpacing"/>
        <w:ind w:left="709" w:hanging="709"/>
        <w:jc w:val="both"/>
        <w:rPr>
          <w:rFonts w:ascii="Bookman Old Style" w:hAnsi="Bookman Old Style"/>
          <w:color w:val="auto"/>
          <w:kern w:val="28"/>
          <w:sz w:val="24"/>
          <w:szCs w:val="24"/>
        </w:rPr>
      </w:pPr>
      <w:r>
        <w:rPr>
          <w:rFonts w:ascii="Bookman Old Style" w:hAnsi="Bookman Old Style"/>
          <w:kern w:val="28"/>
          <w:sz w:val="24"/>
          <w:szCs w:val="24"/>
        </w:rPr>
        <w:lastRenderedPageBreak/>
        <w:t>(b)</w:t>
      </w:r>
      <w:r w:rsidR="008F7E2C">
        <w:rPr>
          <w:rFonts w:ascii="Bookman Old Style" w:hAnsi="Bookman Old Style"/>
          <w:kern w:val="28"/>
          <w:sz w:val="24"/>
          <w:szCs w:val="24"/>
        </w:rPr>
        <w:tab/>
        <w:t>16/01787/TCA – to crown reduce two trees at Manor Farm</w:t>
      </w:r>
      <w:r w:rsidR="00CC0D67">
        <w:rPr>
          <w:rFonts w:ascii="Bookman Old Style" w:hAnsi="Bookman Old Style"/>
          <w:color w:val="FF0000"/>
          <w:kern w:val="28"/>
          <w:sz w:val="24"/>
          <w:szCs w:val="24"/>
        </w:rPr>
        <w:t xml:space="preserve">, </w:t>
      </w:r>
      <w:r w:rsidR="00CC0D67" w:rsidRPr="001539C9">
        <w:rPr>
          <w:rFonts w:ascii="Bookman Old Style" w:hAnsi="Bookman Old Style"/>
          <w:color w:val="auto"/>
          <w:kern w:val="28"/>
          <w:sz w:val="24"/>
          <w:szCs w:val="24"/>
        </w:rPr>
        <w:t>Strensall</w:t>
      </w:r>
      <w:r w:rsidR="008F7E2C" w:rsidRPr="001539C9">
        <w:rPr>
          <w:rFonts w:ascii="Bookman Old Style" w:hAnsi="Bookman Old Style"/>
          <w:color w:val="auto"/>
          <w:kern w:val="28"/>
          <w:sz w:val="24"/>
          <w:szCs w:val="24"/>
        </w:rPr>
        <w:t xml:space="preserve"> </w:t>
      </w:r>
      <w:r w:rsidR="00CC0D67" w:rsidRPr="001539C9">
        <w:rPr>
          <w:rFonts w:ascii="Bookman Old Style" w:hAnsi="Bookman Old Style"/>
          <w:color w:val="auto"/>
          <w:kern w:val="28"/>
          <w:sz w:val="24"/>
          <w:szCs w:val="24"/>
        </w:rPr>
        <w:t>–</w:t>
      </w:r>
      <w:r w:rsidR="008F7E2C" w:rsidRPr="001539C9">
        <w:rPr>
          <w:rFonts w:ascii="Bookman Old Style" w:hAnsi="Bookman Old Style"/>
          <w:color w:val="auto"/>
          <w:kern w:val="28"/>
          <w:sz w:val="24"/>
          <w:szCs w:val="24"/>
        </w:rPr>
        <w:t xml:space="preserve"> APPROVED</w:t>
      </w:r>
    </w:p>
    <w:p w:rsidR="00CC0D67" w:rsidRPr="001539C9" w:rsidRDefault="00CC0D67">
      <w:pPr>
        <w:pStyle w:val="NoSpacing"/>
        <w:ind w:left="709" w:hanging="709"/>
        <w:jc w:val="both"/>
        <w:rPr>
          <w:rFonts w:ascii="Bookman Old Style" w:hAnsi="Bookman Old Style"/>
          <w:color w:val="auto"/>
          <w:kern w:val="28"/>
          <w:sz w:val="24"/>
          <w:szCs w:val="24"/>
        </w:rPr>
      </w:pPr>
      <w:r w:rsidRPr="001539C9">
        <w:rPr>
          <w:rFonts w:ascii="Bookman Old Style" w:hAnsi="Bookman Old Style"/>
          <w:color w:val="auto"/>
          <w:kern w:val="28"/>
          <w:sz w:val="24"/>
          <w:szCs w:val="24"/>
        </w:rPr>
        <w:t>(c)</w:t>
      </w:r>
      <w:r w:rsidRPr="001539C9">
        <w:rPr>
          <w:rFonts w:ascii="Bookman Old Style" w:hAnsi="Bookman Old Style"/>
          <w:color w:val="auto"/>
          <w:kern w:val="28"/>
          <w:sz w:val="24"/>
          <w:szCs w:val="24"/>
        </w:rPr>
        <w:tab/>
        <w:t xml:space="preserve">16/01450/FUL – to erect tennis court at Manor Farm, Towthorpe - WITHDRAWN </w:t>
      </w:r>
    </w:p>
    <w:p w:rsidR="00BB410A" w:rsidRDefault="00BB410A">
      <w:pPr>
        <w:pStyle w:val="NoSpacing"/>
        <w:ind w:left="709" w:hanging="709"/>
        <w:jc w:val="both"/>
        <w:rPr>
          <w:rFonts w:ascii="Bookman Old Style" w:hAnsi="Bookman Old Style"/>
          <w:kern w:val="28"/>
          <w:sz w:val="24"/>
          <w:szCs w:val="24"/>
        </w:rPr>
      </w:pPr>
    </w:p>
    <w:p w:rsidR="00E93DEA" w:rsidRDefault="00DA4B94">
      <w:pPr>
        <w:pStyle w:val="NoSpacing"/>
        <w:ind w:left="709" w:hanging="709"/>
        <w:jc w:val="both"/>
        <w:rPr>
          <w:rFonts w:ascii="Bookman Old Style" w:eastAsia="Bookman Old Style" w:hAnsi="Bookman Old Style" w:cs="Bookman Old Style"/>
          <w:kern w:val="28"/>
        </w:rPr>
      </w:pPr>
      <w:r>
        <w:rPr>
          <w:rFonts w:ascii="Bookman Old Style" w:hAnsi="Bookman Old Style"/>
          <w:kern w:val="28"/>
          <w:sz w:val="24"/>
          <w:szCs w:val="24"/>
        </w:rPr>
        <w:t>7.</w:t>
      </w:r>
      <w:r>
        <w:rPr>
          <w:rFonts w:ascii="Bookman Old Style" w:hAnsi="Bookman Old Style"/>
          <w:kern w:val="28"/>
          <w:sz w:val="24"/>
          <w:szCs w:val="24"/>
        </w:rPr>
        <w:tab/>
        <w:t>To confirm date</w:t>
      </w:r>
      <w:r>
        <w:rPr>
          <w:rFonts w:ascii="Bookman Old Style" w:hAnsi="Bookman Old Style"/>
          <w:kern w:val="28"/>
        </w:rPr>
        <w:t xml:space="preserve"> and ti</w:t>
      </w:r>
      <w:r w:rsidR="00480468">
        <w:rPr>
          <w:rFonts w:ascii="Bookman Old Style" w:hAnsi="Bookman Old Style"/>
          <w:kern w:val="28"/>
        </w:rPr>
        <w:t>me of next meeting as Tuesday 2</w:t>
      </w:r>
      <w:r w:rsidR="00BB410A">
        <w:rPr>
          <w:rFonts w:ascii="Bookman Old Style" w:hAnsi="Bookman Old Style"/>
          <w:kern w:val="28"/>
        </w:rPr>
        <w:t>7</w:t>
      </w:r>
      <w:r w:rsidR="00BB410A" w:rsidRPr="00BB410A">
        <w:rPr>
          <w:rFonts w:ascii="Bookman Old Style" w:hAnsi="Bookman Old Style"/>
          <w:kern w:val="28"/>
          <w:vertAlign w:val="superscript"/>
        </w:rPr>
        <w:t>th</w:t>
      </w:r>
      <w:r w:rsidR="00BB410A">
        <w:rPr>
          <w:rFonts w:ascii="Bookman Old Style" w:hAnsi="Bookman Old Style"/>
          <w:kern w:val="28"/>
        </w:rPr>
        <w:t xml:space="preserve"> September 2016</w:t>
      </w:r>
      <w:r>
        <w:rPr>
          <w:rFonts w:ascii="Bookman Old Style" w:hAnsi="Bookman Old Style"/>
          <w:kern w:val="28"/>
        </w:rPr>
        <w:t xml:space="preserve"> at 6.30pm </w:t>
      </w:r>
      <w:r w:rsidR="00CC0D67">
        <w:rPr>
          <w:rFonts w:ascii="Bookman Old Style" w:hAnsi="Bookman Old Style"/>
          <w:color w:val="FF0000"/>
          <w:kern w:val="28"/>
        </w:rPr>
        <w:t>(</w:t>
      </w:r>
      <w:r w:rsidR="00BB410A">
        <w:rPr>
          <w:rFonts w:ascii="Bookman Old Style" w:hAnsi="Bookman Old Style"/>
          <w:kern w:val="28"/>
        </w:rPr>
        <w:t>chaired by Cllr C Chambers)</w:t>
      </w:r>
      <w:r w:rsidR="00BB410A">
        <w:rPr>
          <w:rFonts w:ascii="Bookman Old Style" w:hAnsi="Bookman Old Style"/>
          <w:kern w:val="28"/>
        </w:rPr>
        <w:tab/>
        <w:t xml:space="preserve">followed by a meeting of the Neighbourhood Plan group (chaired by Cllr T Fisher) </w:t>
      </w:r>
    </w:p>
    <w:p w:rsidR="00E93DEA" w:rsidRDefault="00E93DEA">
      <w:pPr>
        <w:pStyle w:val="NoSpacing"/>
        <w:ind w:left="709" w:hanging="709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E93DEA">
      <w:pPr>
        <w:pStyle w:val="NoSpacing"/>
        <w:ind w:left="709" w:hanging="709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DA4B94">
      <w:pPr>
        <w:pStyle w:val="NoSpacing"/>
        <w:ind w:firstLine="709"/>
        <w:jc w:val="both"/>
        <w:rPr>
          <w:rFonts w:ascii="Bookman Old Style" w:eastAsia="Bookman Old Style" w:hAnsi="Bookman Old Style" w:cs="Bookman Old Style"/>
          <w:kern w:val="28"/>
        </w:rPr>
      </w:pPr>
      <w:r>
        <w:rPr>
          <w:rFonts w:ascii="Bookman Old Style" w:hAnsi="Bookman Old Style"/>
          <w:kern w:val="28"/>
        </w:rPr>
        <w:t>Signed……………………………………………………………….... Chairman</w:t>
      </w:r>
    </w:p>
    <w:p w:rsidR="00E93DEA" w:rsidRDefault="00E93DEA">
      <w:pPr>
        <w:pStyle w:val="NoSpacing"/>
        <w:ind w:firstLine="709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BB410A">
      <w:pPr>
        <w:pStyle w:val="NoSpacing"/>
        <w:ind w:firstLine="709"/>
        <w:jc w:val="both"/>
        <w:rPr>
          <w:rFonts w:ascii="Bookman Old Style" w:eastAsia="Bookman Old Style" w:hAnsi="Bookman Old Style" w:cs="Bookman Old Style"/>
          <w:kern w:val="28"/>
        </w:rPr>
      </w:pPr>
      <w:r>
        <w:rPr>
          <w:rFonts w:ascii="Bookman Old Style" w:hAnsi="Bookman Old Style"/>
          <w:kern w:val="28"/>
        </w:rPr>
        <w:t>27</w:t>
      </w:r>
      <w:r w:rsidRPr="00BB410A">
        <w:rPr>
          <w:rFonts w:ascii="Bookman Old Style" w:hAnsi="Bookman Old Style"/>
          <w:kern w:val="28"/>
          <w:vertAlign w:val="superscript"/>
        </w:rPr>
        <w:t>th</w:t>
      </w:r>
      <w:r>
        <w:rPr>
          <w:rFonts w:ascii="Bookman Old Style" w:hAnsi="Bookman Old Style"/>
          <w:kern w:val="28"/>
        </w:rPr>
        <w:t xml:space="preserve"> </w:t>
      </w:r>
      <w:r w:rsidR="00CC0D67">
        <w:rPr>
          <w:rFonts w:ascii="Bookman Old Style" w:hAnsi="Bookman Old Style"/>
          <w:kern w:val="28"/>
        </w:rPr>
        <w:t>September 2016</w:t>
      </w:r>
      <w:r w:rsidR="00DA4B94">
        <w:rPr>
          <w:rFonts w:ascii="Bookman Old Style" w:hAnsi="Bookman Old Style"/>
          <w:kern w:val="28"/>
        </w:rPr>
        <w:tab/>
      </w:r>
      <w:r w:rsidR="00DA4B94">
        <w:rPr>
          <w:rFonts w:ascii="Bookman Old Style" w:hAnsi="Bookman Old Style"/>
          <w:kern w:val="28"/>
        </w:rPr>
        <w:tab/>
      </w:r>
      <w:r w:rsidR="00DA4B94">
        <w:rPr>
          <w:rFonts w:ascii="Bookman Old Style" w:hAnsi="Bookman Old Style"/>
          <w:kern w:val="28"/>
        </w:rPr>
        <w:tab/>
      </w:r>
      <w:r w:rsidR="00DA4B94">
        <w:rPr>
          <w:rFonts w:ascii="Bookman Old Style" w:hAnsi="Bookman Old Style"/>
          <w:kern w:val="28"/>
        </w:rPr>
        <w:tab/>
      </w:r>
    </w:p>
    <w:p w:rsidR="00E93DEA" w:rsidRDefault="00E93DEA">
      <w:pPr>
        <w:pStyle w:val="NoSpacing"/>
        <w:ind w:firstLine="709"/>
        <w:jc w:val="both"/>
        <w:rPr>
          <w:rFonts w:ascii="Bookman Old Style" w:eastAsia="Bookman Old Style" w:hAnsi="Bookman Old Style" w:cs="Bookman Old Style"/>
          <w:kern w:val="28"/>
        </w:rPr>
      </w:pPr>
    </w:p>
    <w:p w:rsidR="00E93DEA" w:rsidRDefault="00E93DEA">
      <w:pPr>
        <w:pStyle w:val="NoSpacing"/>
        <w:ind w:firstLine="709"/>
        <w:jc w:val="both"/>
      </w:pPr>
    </w:p>
    <w:sectPr w:rsidR="00E93DEA" w:rsidSect="00EE304F">
      <w:headerReference w:type="default" r:id="rId7"/>
      <w:footerReference w:type="default" r:id="rId8"/>
      <w:pgSz w:w="11900" w:h="16840"/>
      <w:pgMar w:top="454" w:right="1418" w:bottom="284" w:left="1418" w:header="709" w:footer="709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104" w:rsidRDefault="00991104">
      <w:r>
        <w:separator/>
      </w:r>
    </w:p>
  </w:endnote>
  <w:endnote w:type="continuationSeparator" w:id="0">
    <w:p w:rsidR="00991104" w:rsidRDefault="0099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EA" w:rsidRDefault="00DA4B94">
    <w:pPr>
      <w:pStyle w:val="Footer"/>
      <w:pBdr>
        <w:top w:val="single" w:sz="4" w:space="0" w:color="D9D9D9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FE12A9">
      <w:rPr>
        <w:noProof/>
      </w:rPr>
      <w:t>10</w:t>
    </w:r>
    <w:r>
      <w:fldChar w:fldCharType="end"/>
    </w:r>
    <w:r>
      <w:t xml:space="preserve"> | </w:t>
    </w:r>
    <w:r>
      <w:rPr>
        <w:color w:val="7F7F7F"/>
        <w:spacing w:val="-1"/>
        <w:u w:color="7F7F7F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104" w:rsidRDefault="00991104">
      <w:r>
        <w:separator/>
      </w:r>
    </w:p>
  </w:footnote>
  <w:footnote w:type="continuationSeparator" w:id="0">
    <w:p w:rsidR="00991104" w:rsidRDefault="00991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EA" w:rsidRDefault="00E93DE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EA"/>
    <w:rsid w:val="00106CB1"/>
    <w:rsid w:val="0011504C"/>
    <w:rsid w:val="001539C9"/>
    <w:rsid w:val="00316276"/>
    <w:rsid w:val="00480468"/>
    <w:rsid w:val="004D42A0"/>
    <w:rsid w:val="00820E9E"/>
    <w:rsid w:val="00835736"/>
    <w:rsid w:val="00842C7B"/>
    <w:rsid w:val="008C54A9"/>
    <w:rsid w:val="008F7E2C"/>
    <w:rsid w:val="00971B89"/>
    <w:rsid w:val="00991104"/>
    <w:rsid w:val="00A941F0"/>
    <w:rsid w:val="00B50B3E"/>
    <w:rsid w:val="00BB410A"/>
    <w:rsid w:val="00CC0D67"/>
    <w:rsid w:val="00D1658E"/>
    <w:rsid w:val="00D677B3"/>
    <w:rsid w:val="00DA4B94"/>
    <w:rsid w:val="00E93DEA"/>
    <w:rsid w:val="00EE304F"/>
    <w:rsid w:val="00FE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8B7CE-2F73-4BEC-82BF-8E1FD7F3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uiPriority w:val="1"/>
    <w:qFormat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1F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59CB2-E541-471F-8502-C203DF29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susan Nunn</cp:lastModifiedBy>
  <cp:revision>2</cp:revision>
  <cp:lastPrinted>2016-09-14T10:36:00Z</cp:lastPrinted>
  <dcterms:created xsi:type="dcterms:W3CDTF">2016-09-14T10:38:00Z</dcterms:created>
  <dcterms:modified xsi:type="dcterms:W3CDTF">2016-09-14T10:38:00Z</dcterms:modified>
</cp:coreProperties>
</file>