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8056B7" w:rsidP="008056B7">
      <w:pPr>
        <w:pStyle w:val="NoSpacing"/>
        <w:jc w:val="center"/>
        <w:rPr>
          <w:rFonts w:ascii="Arial" w:hAnsi="Arial" w:cs="Arial"/>
          <w:b/>
          <w:sz w:val="32"/>
          <w:szCs w:val="32"/>
        </w:rPr>
      </w:pPr>
      <w:r w:rsidRPr="000E5E3E">
        <w:rPr>
          <w:rFonts w:ascii="Arial" w:hAnsi="Arial" w:cs="Arial"/>
          <w:b/>
          <w:sz w:val="32"/>
          <w:szCs w:val="32"/>
        </w:rPr>
        <w:t xml:space="preserve">Strensall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sidR="003E2F19">
        <w:rPr>
          <w:rFonts w:ascii="Times New Roman" w:hAnsi="Times New Roman"/>
          <w:kern w:val="28"/>
          <w:sz w:val="16"/>
          <w:szCs w:val="16"/>
          <w:lang w:val="en-US"/>
        </w:rPr>
        <w:t>A Fisher</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7C7997" w:rsidRPr="00FE51BD" w:rsidRDefault="00CD0494" w:rsidP="00CD0494">
      <w:pPr>
        <w:widowControl w:val="0"/>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b/>
          <w:bCs/>
          <w:kern w:val="28"/>
          <w:u w:val="single"/>
          <w:lang w:val="en-US"/>
        </w:rPr>
        <w:t xml:space="preserve">MINUTES </w:t>
      </w:r>
      <w:r w:rsidRPr="00CD0494">
        <w:rPr>
          <w:rFonts w:ascii="Bookman Old Style" w:hAnsi="Bookman Old Style"/>
          <w:bCs/>
          <w:kern w:val="28"/>
          <w:lang w:val="en-US"/>
        </w:rPr>
        <w:t>of the</w:t>
      </w:r>
      <w:r w:rsidR="007C7997" w:rsidRPr="00FE51BD">
        <w:rPr>
          <w:rFonts w:ascii="Bookman Old Style" w:hAnsi="Bookman Old Style"/>
          <w:kern w:val="28"/>
          <w:lang w:val="en-US"/>
        </w:rPr>
        <w:t xml:space="preserve"> meeting of </w:t>
      </w:r>
      <w:r w:rsidR="007C7997" w:rsidRPr="00FE51BD">
        <w:rPr>
          <w:rFonts w:ascii="Bookman Old Style" w:hAnsi="Bookman Old Style"/>
          <w:b/>
          <w:kern w:val="28"/>
          <w:lang w:val="en-US"/>
        </w:rPr>
        <w:t xml:space="preserve">The Parish Council Planning Committee </w:t>
      </w:r>
      <w:r w:rsidRPr="00CD0494">
        <w:rPr>
          <w:rFonts w:ascii="Bookman Old Style" w:hAnsi="Bookman Old Style"/>
          <w:kern w:val="28"/>
          <w:lang w:val="en-US"/>
        </w:rPr>
        <w:t xml:space="preserve">held </w:t>
      </w:r>
      <w:r w:rsidR="007C7997" w:rsidRPr="00CD0494">
        <w:rPr>
          <w:rFonts w:ascii="Bookman Old Style" w:hAnsi="Bookman Old Style"/>
          <w:kern w:val="28"/>
          <w:lang w:val="en-US"/>
        </w:rPr>
        <w:t>on Tuesday</w:t>
      </w:r>
      <w:r w:rsidR="001B7609" w:rsidRPr="00CD0494">
        <w:rPr>
          <w:rFonts w:ascii="Bookman Old Style" w:hAnsi="Bookman Old Style"/>
          <w:kern w:val="28"/>
          <w:lang w:val="en-US"/>
        </w:rPr>
        <w:t xml:space="preserve"> </w:t>
      </w:r>
      <w:r w:rsidR="00063FFC">
        <w:rPr>
          <w:rFonts w:ascii="Bookman Old Style" w:hAnsi="Bookman Old Style"/>
          <w:kern w:val="28"/>
          <w:lang w:val="en-US"/>
        </w:rPr>
        <w:t>25</w:t>
      </w:r>
      <w:r w:rsidR="006A657A" w:rsidRPr="006A657A">
        <w:rPr>
          <w:rFonts w:ascii="Bookman Old Style" w:hAnsi="Bookman Old Style"/>
          <w:kern w:val="28"/>
          <w:vertAlign w:val="superscript"/>
          <w:lang w:val="en-US"/>
        </w:rPr>
        <w:t>th</w:t>
      </w:r>
      <w:r w:rsidR="006A657A">
        <w:rPr>
          <w:rFonts w:ascii="Bookman Old Style" w:hAnsi="Bookman Old Style"/>
          <w:kern w:val="28"/>
          <w:lang w:val="en-US"/>
        </w:rPr>
        <w:t xml:space="preserve"> April</w:t>
      </w:r>
      <w:r w:rsidR="00C326E7" w:rsidRPr="00CD0494">
        <w:rPr>
          <w:rFonts w:ascii="Bookman Old Style" w:hAnsi="Bookman Old Style"/>
          <w:kern w:val="28"/>
          <w:lang w:val="en-US"/>
        </w:rPr>
        <w:t xml:space="preserve"> </w:t>
      </w:r>
      <w:r w:rsidR="00A11455">
        <w:rPr>
          <w:rFonts w:ascii="Bookman Old Style" w:hAnsi="Bookman Old Style"/>
          <w:kern w:val="28"/>
          <w:lang w:val="en-US"/>
        </w:rPr>
        <w:t>2017</w:t>
      </w:r>
      <w:r w:rsidR="00D33058" w:rsidRPr="00CD0494">
        <w:rPr>
          <w:rFonts w:ascii="Bookman Old Style" w:hAnsi="Bookman Old Style"/>
          <w:kern w:val="28"/>
          <w:lang w:val="en-US"/>
        </w:rPr>
        <w:t xml:space="preserve"> at</w:t>
      </w:r>
      <w:r w:rsidR="009A2B54" w:rsidRPr="00CD0494">
        <w:rPr>
          <w:rFonts w:ascii="Bookman Old Style" w:hAnsi="Bookman Old Style"/>
          <w:kern w:val="28"/>
          <w:lang w:val="en-US"/>
        </w:rPr>
        <w:t xml:space="preserve"> </w:t>
      </w:r>
      <w:r w:rsidR="00821437" w:rsidRPr="00CD0494">
        <w:rPr>
          <w:rFonts w:ascii="Bookman Old Style" w:hAnsi="Bookman Old Style"/>
          <w:kern w:val="28"/>
          <w:u w:val="single"/>
          <w:lang w:val="en-US"/>
        </w:rPr>
        <w:t>6.30</w:t>
      </w:r>
      <w:r w:rsidR="009A2B54" w:rsidRPr="00CD0494">
        <w:rPr>
          <w:rFonts w:ascii="Bookman Old Style" w:hAnsi="Bookman Old Style"/>
          <w:kern w:val="28"/>
          <w:u w:val="single"/>
          <w:lang w:val="en-US"/>
        </w:rPr>
        <w:t>pm</w:t>
      </w:r>
      <w:r w:rsidR="009A2B54" w:rsidRPr="00CD0494">
        <w:rPr>
          <w:rFonts w:ascii="Bookman Old Style" w:hAnsi="Bookman Old Style"/>
          <w:kern w:val="28"/>
          <w:lang w:val="en-US"/>
        </w:rPr>
        <w:t xml:space="preserve"> </w:t>
      </w:r>
      <w:r w:rsidR="00D27385" w:rsidRPr="00CD0494">
        <w:rPr>
          <w:rFonts w:ascii="Bookman Old Style" w:hAnsi="Bookman Old Style"/>
          <w:kern w:val="28"/>
          <w:lang w:val="en-US"/>
        </w:rPr>
        <w:t>in</w:t>
      </w:r>
      <w:r w:rsidR="007C7997" w:rsidRPr="00CD0494">
        <w:rPr>
          <w:rFonts w:ascii="Bookman Old Style" w:hAnsi="Bookman Old Style"/>
          <w:kern w:val="28"/>
          <w:lang w:val="en-US"/>
        </w:rPr>
        <w:t xml:space="preserve"> the Village Hall, Strensall </w:t>
      </w:r>
    </w:p>
    <w:p w:rsidR="00CD022D" w:rsidRDefault="00CD022D" w:rsidP="00CD0494">
      <w:pPr>
        <w:pStyle w:val="NoSpacing"/>
        <w:jc w:val="both"/>
        <w:rPr>
          <w:rFonts w:ascii="Bookman Old Style" w:eastAsia="Calibri" w:hAnsi="Bookman Old Style"/>
          <w:kern w:val="28"/>
          <w:u w:val="single"/>
          <w:lang w:val="en-US" w:eastAsia="en-US"/>
        </w:rPr>
      </w:pPr>
    </w:p>
    <w:p w:rsidR="00CD0494" w:rsidRDefault="00CD0494" w:rsidP="00CD0494">
      <w:pPr>
        <w:pStyle w:val="NoSpacing"/>
        <w:jc w:val="both"/>
        <w:rPr>
          <w:rFonts w:ascii="Bookman Old Style" w:eastAsia="Calibri" w:hAnsi="Bookman Old Style"/>
          <w:kern w:val="28"/>
          <w:lang w:val="en-US" w:eastAsia="en-US"/>
        </w:rPr>
      </w:pPr>
      <w:r>
        <w:rPr>
          <w:rFonts w:ascii="Bookman Old Style" w:eastAsia="Calibri" w:hAnsi="Bookman Old Style"/>
          <w:kern w:val="28"/>
          <w:u w:val="single"/>
          <w:lang w:val="en-US" w:eastAsia="en-US"/>
        </w:rPr>
        <w:t>Present:</w:t>
      </w:r>
      <w:r>
        <w:rPr>
          <w:rFonts w:ascii="Bookman Old Style" w:eastAsia="Calibri" w:hAnsi="Bookman Old Style"/>
          <w:kern w:val="28"/>
          <w:lang w:val="en-US" w:eastAsia="en-US"/>
        </w:rPr>
        <w:tab/>
      </w:r>
    </w:p>
    <w:p w:rsidR="000E2007" w:rsidRDefault="00CD0494" w:rsidP="006A657A">
      <w:pPr>
        <w:pStyle w:val="NoSpacing"/>
        <w:jc w:val="both"/>
        <w:rPr>
          <w:rFonts w:ascii="Bookman Old Style" w:eastAsia="Calibri" w:hAnsi="Bookman Old Style"/>
          <w:kern w:val="28"/>
          <w:lang w:val="en-US" w:eastAsia="en-US"/>
        </w:rPr>
      </w:pPr>
      <w:r>
        <w:rPr>
          <w:rFonts w:ascii="Bookman Old Style" w:eastAsia="Calibri" w:hAnsi="Bookman Old Style"/>
          <w:kern w:val="28"/>
          <w:lang w:val="en-US" w:eastAsia="en-US"/>
        </w:rPr>
        <w:t xml:space="preserve">Cllr </w:t>
      </w:r>
      <w:r w:rsidR="00063FFC">
        <w:rPr>
          <w:rFonts w:ascii="Bookman Old Style" w:eastAsia="Calibri" w:hAnsi="Bookman Old Style"/>
          <w:kern w:val="28"/>
          <w:lang w:val="en-US" w:eastAsia="en-US"/>
        </w:rPr>
        <w:t>Chapmen</w:t>
      </w:r>
      <w:r>
        <w:rPr>
          <w:rFonts w:ascii="Bookman Old Style" w:eastAsia="Calibri" w:hAnsi="Bookman Old Style"/>
          <w:kern w:val="28"/>
          <w:lang w:val="en-US" w:eastAsia="en-US"/>
        </w:rPr>
        <w:t xml:space="preserve"> (Chair) Cllrs </w:t>
      </w:r>
      <w:r w:rsidR="007C0C2F">
        <w:rPr>
          <w:rFonts w:ascii="Bookman Old Style" w:eastAsia="Calibri" w:hAnsi="Bookman Old Style"/>
          <w:kern w:val="28"/>
          <w:lang w:val="en-US" w:eastAsia="en-US"/>
        </w:rPr>
        <w:t xml:space="preserve">Fisher, Maher, </w:t>
      </w:r>
      <w:r w:rsidR="00063FFC">
        <w:rPr>
          <w:rFonts w:ascii="Bookman Old Style" w:eastAsia="Calibri" w:hAnsi="Bookman Old Style"/>
          <w:kern w:val="28"/>
          <w:lang w:val="en-US" w:eastAsia="en-US"/>
        </w:rPr>
        <w:t xml:space="preserve">Bolton, </w:t>
      </w:r>
      <w:r w:rsidR="007C0C2F">
        <w:rPr>
          <w:rFonts w:ascii="Bookman Old Style" w:eastAsia="Calibri" w:hAnsi="Bookman Old Style"/>
          <w:kern w:val="28"/>
          <w:lang w:val="en-US" w:eastAsia="en-US"/>
        </w:rPr>
        <w:t>Chambers</w:t>
      </w:r>
      <w:r w:rsidR="00020633">
        <w:rPr>
          <w:rFonts w:ascii="Bookman Old Style" w:eastAsia="Calibri" w:hAnsi="Bookman Old Style"/>
          <w:kern w:val="28"/>
          <w:lang w:val="en-US" w:eastAsia="en-US"/>
        </w:rPr>
        <w:t xml:space="preserve">, </w:t>
      </w:r>
      <w:r w:rsidR="006A657A">
        <w:rPr>
          <w:rFonts w:ascii="Bookman Old Style" w:eastAsia="Calibri" w:hAnsi="Bookman Old Style"/>
          <w:kern w:val="28"/>
          <w:lang w:val="en-US" w:eastAsia="en-US"/>
        </w:rPr>
        <w:t xml:space="preserve">Jakobsen and </w:t>
      </w:r>
      <w:r w:rsidR="00020633">
        <w:rPr>
          <w:rFonts w:ascii="Bookman Old Style" w:eastAsia="Calibri" w:hAnsi="Bookman Old Style"/>
          <w:kern w:val="28"/>
          <w:lang w:val="en-US" w:eastAsia="en-US"/>
        </w:rPr>
        <w:t>Mrs D Hails</w:t>
      </w:r>
    </w:p>
    <w:p w:rsidR="006A657A" w:rsidRPr="000E2007" w:rsidRDefault="006A657A" w:rsidP="006A657A">
      <w:pPr>
        <w:pStyle w:val="NoSpacing"/>
        <w:jc w:val="both"/>
        <w:rPr>
          <w:rFonts w:ascii="Bookman Old Style" w:hAnsi="Bookman Old Style" w:cs="Arial"/>
          <w:i/>
          <w:kern w:val="28"/>
          <w:sz w:val="20"/>
          <w:szCs w:val="20"/>
          <w:lang w:val="en-US"/>
        </w:rPr>
      </w:pPr>
    </w:p>
    <w:p w:rsidR="00CD0494" w:rsidRDefault="00E14127" w:rsidP="00566920">
      <w:pPr>
        <w:pStyle w:val="NoSpacing"/>
        <w:ind w:left="630" w:hanging="630"/>
        <w:jc w:val="both"/>
        <w:rPr>
          <w:rFonts w:ascii="Bookman Old Style" w:hAnsi="Bookman Old Style" w:cs="Arial"/>
          <w:kern w:val="28"/>
          <w:lang w:val="en-US"/>
        </w:rPr>
      </w:pPr>
      <w:r>
        <w:rPr>
          <w:rFonts w:ascii="Bookman Old Style" w:hAnsi="Bookman Old Style" w:cs="Arial"/>
          <w:kern w:val="28"/>
          <w:u w:val="single"/>
          <w:lang w:val="en-US"/>
        </w:rPr>
        <w:t>1.</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Apologies</w:t>
      </w:r>
      <w:r w:rsidR="00CD0494">
        <w:rPr>
          <w:rFonts w:ascii="Bookman Old Style" w:hAnsi="Bookman Old Style" w:cs="Arial"/>
          <w:kern w:val="28"/>
          <w:lang w:val="en-US"/>
        </w:rPr>
        <w:t>:</w:t>
      </w:r>
    </w:p>
    <w:p w:rsidR="00CD0494" w:rsidRDefault="00063FFC"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Cllrs Mattinson and Harvey-Walker</w:t>
      </w:r>
    </w:p>
    <w:p w:rsidR="00DC67F6" w:rsidRDefault="00DC67F6" w:rsidP="00566920">
      <w:pPr>
        <w:pStyle w:val="NoSpacing"/>
        <w:ind w:left="630" w:hanging="630"/>
        <w:jc w:val="both"/>
        <w:rPr>
          <w:rFonts w:ascii="Bookman Old Style" w:hAnsi="Bookman Old Style" w:cs="Arial"/>
          <w:kern w:val="28"/>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2.</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Declarations of Interest</w:t>
      </w:r>
    </w:p>
    <w:p w:rsidR="00DC67F6" w:rsidRPr="00CD0494" w:rsidRDefault="00DC67F6" w:rsidP="00566920">
      <w:pPr>
        <w:pStyle w:val="NoSpacing"/>
        <w:ind w:left="630" w:hanging="630"/>
        <w:jc w:val="both"/>
        <w:rPr>
          <w:rFonts w:ascii="Bookman Old Style" w:hAnsi="Bookman Old Style" w:cs="Arial"/>
          <w:kern w:val="28"/>
          <w:u w:val="single"/>
          <w:lang w:val="en-US"/>
        </w:rPr>
      </w:pPr>
    </w:p>
    <w:p w:rsidR="00DC67F6" w:rsidRDefault="00063FFC"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None declared</w:t>
      </w:r>
    </w:p>
    <w:p w:rsidR="00063FFC" w:rsidRDefault="00063FFC" w:rsidP="00566920">
      <w:pPr>
        <w:pStyle w:val="NoSpacing"/>
        <w:ind w:left="630" w:hanging="630"/>
        <w:jc w:val="both"/>
        <w:rPr>
          <w:rFonts w:ascii="Bookman Old Style" w:hAnsi="Bookman Old Style" w:cs="Arial"/>
          <w:kern w:val="28"/>
          <w:u w:val="single"/>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CD0494">
        <w:rPr>
          <w:rFonts w:ascii="Bookman Old Style" w:hAnsi="Bookman Old Style" w:cs="Arial"/>
          <w:kern w:val="28"/>
          <w:u w:val="single"/>
          <w:lang w:val="en-US"/>
        </w:rPr>
        <w:t>Minutes</w:t>
      </w:r>
    </w:p>
    <w:p w:rsidR="00CD0494" w:rsidRDefault="00CD0494" w:rsidP="00566920">
      <w:pPr>
        <w:pStyle w:val="NoSpacing"/>
        <w:ind w:left="630" w:hanging="630"/>
        <w:jc w:val="both"/>
        <w:rPr>
          <w:rFonts w:ascii="Bookman Old Style" w:hAnsi="Bookman Old Style" w:cs="Arial"/>
          <w:kern w:val="28"/>
          <w:u w:val="single"/>
          <w:lang w:val="en-US"/>
        </w:rPr>
      </w:pPr>
    </w:p>
    <w:p w:rsidR="00CD0494" w:rsidRPr="001F3F2B" w:rsidRDefault="00CD0494" w:rsidP="00CD0494">
      <w:pPr>
        <w:pStyle w:val="NoSpacing"/>
        <w:jc w:val="both"/>
        <w:rPr>
          <w:rFonts w:ascii="Bookman Old Style" w:hAnsi="Bookman Old Style" w:cs="Arial"/>
          <w:b/>
          <w:kern w:val="28"/>
          <w:lang w:val="en-US"/>
        </w:rPr>
      </w:pPr>
      <w:r>
        <w:rPr>
          <w:rFonts w:ascii="Bookman Old Style" w:hAnsi="Bookman Old Style" w:cs="Arial"/>
          <w:kern w:val="28"/>
          <w:lang w:val="en-US"/>
        </w:rPr>
        <w:t>The minutes of the previous meeting had been circulated and</w:t>
      </w:r>
      <w:r w:rsidR="00CD022D">
        <w:rPr>
          <w:rFonts w:ascii="Bookman Old Style" w:hAnsi="Bookman Old Style" w:cs="Arial"/>
          <w:kern w:val="28"/>
          <w:lang w:val="en-US"/>
        </w:rPr>
        <w:t xml:space="preserve"> were approved and</w:t>
      </w:r>
      <w:r>
        <w:rPr>
          <w:rFonts w:ascii="Bookman Old Style" w:hAnsi="Bookman Old Style" w:cs="Arial"/>
          <w:kern w:val="28"/>
          <w:lang w:val="en-US"/>
        </w:rPr>
        <w:t xml:space="preserve"> signed without alteration as a true record of the meeting</w:t>
      </w:r>
      <w:r w:rsidR="001F3F2B">
        <w:rPr>
          <w:rFonts w:ascii="Bookman Old Style" w:hAnsi="Bookman Old Style" w:cs="Arial"/>
          <w:kern w:val="28"/>
          <w:lang w:val="en-US"/>
        </w:rPr>
        <w:t xml:space="preserve"> </w:t>
      </w:r>
      <w:r w:rsidR="001F3F2B">
        <w:rPr>
          <w:rFonts w:ascii="Bookman Old Style" w:hAnsi="Bookman Old Style" w:cs="Arial"/>
          <w:b/>
          <w:kern w:val="28"/>
          <w:lang w:val="en-US"/>
        </w:rPr>
        <w:t>Resolution P</w:t>
      </w:r>
      <w:r w:rsidR="00063FFC">
        <w:rPr>
          <w:rFonts w:ascii="Bookman Old Style" w:hAnsi="Bookman Old Style" w:cs="Arial"/>
          <w:b/>
          <w:kern w:val="28"/>
          <w:lang w:val="en-US"/>
        </w:rPr>
        <w:t>25</w:t>
      </w:r>
      <w:r w:rsidR="006A657A">
        <w:rPr>
          <w:rFonts w:ascii="Bookman Old Style" w:hAnsi="Bookman Old Style" w:cs="Arial"/>
          <w:b/>
          <w:kern w:val="28"/>
          <w:lang w:val="en-US"/>
        </w:rPr>
        <w:t>041</w:t>
      </w:r>
      <w:r w:rsidR="00A11455">
        <w:rPr>
          <w:rFonts w:ascii="Bookman Old Style" w:hAnsi="Bookman Old Style" w:cs="Arial"/>
          <w:b/>
          <w:kern w:val="28"/>
          <w:lang w:val="en-US"/>
        </w:rPr>
        <w:t>7</w:t>
      </w:r>
      <w:r w:rsidR="001F3F2B">
        <w:rPr>
          <w:rFonts w:ascii="Bookman Old Style" w:hAnsi="Bookman Old Style" w:cs="Arial"/>
          <w:b/>
          <w:kern w:val="28"/>
          <w:lang w:val="en-US"/>
        </w:rPr>
        <w:t>/01</w:t>
      </w:r>
    </w:p>
    <w:p w:rsidR="00CD0494" w:rsidRDefault="00CD0494" w:rsidP="00566920">
      <w:pPr>
        <w:pStyle w:val="NoSpacing"/>
        <w:ind w:left="630" w:hanging="630"/>
        <w:jc w:val="both"/>
        <w:rPr>
          <w:rFonts w:ascii="Bookman Old Style" w:hAnsi="Bookman Old Style" w:cs="Arial"/>
          <w:kern w:val="28"/>
          <w:lang w:val="en-US"/>
        </w:rPr>
      </w:pPr>
    </w:p>
    <w:p w:rsidR="001F3F2B" w:rsidRPr="001F3F2B"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1F3F2B" w:rsidRPr="001F3F2B">
        <w:rPr>
          <w:rFonts w:ascii="Bookman Old Style" w:hAnsi="Bookman Old Style" w:cs="Arial"/>
          <w:kern w:val="28"/>
          <w:u w:val="single"/>
          <w:lang w:val="en-US"/>
        </w:rPr>
        <w:t>Ongoing Issues</w:t>
      </w:r>
    </w:p>
    <w:p w:rsidR="001F3F2B" w:rsidRDefault="001F3F2B" w:rsidP="00566920">
      <w:pPr>
        <w:pStyle w:val="NoSpacing"/>
        <w:ind w:left="630" w:hanging="630"/>
        <w:jc w:val="both"/>
        <w:rPr>
          <w:rFonts w:ascii="Bookman Old Style" w:hAnsi="Bookman Old Style" w:cs="Arial"/>
          <w:kern w:val="28"/>
          <w:lang w:val="en-US"/>
        </w:rPr>
      </w:pPr>
    </w:p>
    <w:p w:rsidR="00063FFC" w:rsidRDefault="00063FFC" w:rsidP="003738D9">
      <w:pPr>
        <w:pStyle w:val="NoSpacing"/>
        <w:jc w:val="both"/>
        <w:rPr>
          <w:rFonts w:ascii="Bookman Old Style" w:hAnsi="Bookman Old Style" w:cs="Arial"/>
          <w:kern w:val="28"/>
          <w:lang w:val="en-US"/>
        </w:rPr>
      </w:pPr>
      <w:r>
        <w:rPr>
          <w:rFonts w:ascii="Bookman Old Style" w:hAnsi="Bookman Old Style" w:cs="Arial"/>
          <w:kern w:val="28"/>
          <w:lang w:val="en-US"/>
        </w:rPr>
        <w:t>The Chairman reported that there has been an increase in wrongly assigned applications for other parts of the Ward and he had brought this to the attention of the officers concerned.</w:t>
      </w:r>
    </w:p>
    <w:p w:rsidR="00063FFC" w:rsidRDefault="00063FFC" w:rsidP="003738D9">
      <w:pPr>
        <w:pStyle w:val="NoSpacing"/>
        <w:jc w:val="both"/>
        <w:rPr>
          <w:rFonts w:ascii="Bookman Old Style" w:hAnsi="Bookman Old Style" w:cs="Arial"/>
          <w:kern w:val="28"/>
          <w:lang w:val="en-US"/>
        </w:rPr>
      </w:pPr>
    </w:p>
    <w:p w:rsidR="00063FFC" w:rsidRDefault="00063FFC" w:rsidP="003738D9">
      <w:pPr>
        <w:pStyle w:val="NoSpacing"/>
        <w:jc w:val="both"/>
        <w:rPr>
          <w:rFonts w:ascii="Bookman Old Style" w:hAnsi="Bookman Old Style" w:cs="Arial"/>
          <w:kern w:val="28"/>
          <w:lang w:val="en-US"/>
        </w:rPr>
      </w:pPr>
      <w:r>
        <w:rPr>
          <w:rFonts w:ascii="Bookman Old Style" w:hAnsi="Bookman Old Style" w:cs="Arial"/>
          <w:kern w:val="28"/>
          <w:lang w:val="en-US"/>
        </w:rPr>
        <w:t xml:space="preserve">He drew the attention of </w:t>
      </w:r>
      <w:proofErr w:type="spellStart"/>
      <w:r>
        <w:rPr>
          <w:rFonts w:ascii="Bookman Old Style" w:hAnsi="Bookman Old Style" w:cs="Arial"/>
          <w:kern w:val="28"/>
          <w:lang w:val="en-US"/>
        </w:rPr>
        <w:t>Councillors</w:t>
      </w:r>
      <w:proofErr w:type="spellEnd"/>
      <w:r>
        <w:rPr>
          <w:rFonts w:ascii="Bookman Old Style" w:hAnsi="Bookman Old Style" w:cs="Arial"/>
          <w:kern w:val="28"/>
          <w:lang w:val="en-US"/>
        </w:rPr>
        <w:t xml:space="preserve"> to the decision by the Secretary of State on the planning application for the rear of Avon Drive in Huntington.  He suggested a copy of this decision by kept on file.</w:t>
      </w:r>
    </w:p>
    <w:p w:rsidR="00063FFC" w:rsidRDefault="00063FFC" w:rsidP="003738D9">
      <w:pPr>
        <w:pStyle w:val="NoSpacing"/>
        <w:jc w:val="both"/>
        <w:rPr>
          <w:rFonts w:ascii="Bookman Old Style" w:hAnsi="Bookman Old Style" w:cs="Arial"/>
          <w:kern w:val="28"/>
          <w:lang w:val="en-US"/>
        </w:rPr>
      </w:pPr>
    </w:p>
    <w:p w:rsidR="006A657A" w:rsidRDefault="00063FFC" w:rsidP="003738D9">
      <w:pPr>
        <w:pStyle w:val="NoSpacing"/>
        <w:jc w:val="both"/>
        <w:rPr>
          <w:rFonts w:ascii="Bookman Old Style" w:hAnsi="Bookman Old Style" w:cs="Arial"/>
          <w:kern w:val="28"/>
          <w:lang w:val="en-US"/>
        </w:rPr>
      </w:pPr>
      <w:r>
        <w:rPr>
          <w:rFonts w:ascii="Bookman Old Style" w:hAnsi="Bookman Old Style" w:cs="Arial"/>
          <w:kern w:val="28"/>
          <w:lang w:val="en-US"/>
        </w:rPr>
        <w:t>The agenda planning meeting at City Council on 11</w:t>
      </w:r>
      <w:r w:rsidRPr="00063FFC">
        <w:rPr>
          <w:rFonts w:ascii="Bookman Old Style" w:hAnsi="Bookman Old Style" w:cs="Arial"/>
          <w:kern w:val="28"/>
          <w:vertAlign w:val="superscript"/>
          <w:lang w:val="en-US"/>
        </w:rPr>
        <w:t>th</w:t>
      </w:r>
      <w:r>
        <w:rPr>
          <w:rFonts w:ascii="Bookman Old Style" w:hAnsi="Bookman Old Style" w:cs="Arial"/>
          <w:kern w:val="28"/>
          <w:lang w:val="en-US"/>
        </w:rPr>
        <w:t xml:space="preserve"> May included a decision of Forest Hill Farm and the </w:t>
      </w:r>
      <w:proofErr w:type="spellStart"/>
      <w:r>
        <w:rPr>
          <w:rFonts w:ascii="Bookman Old Style" w:hAnsi="Bookman Old Style" w:cs="Arial"/>
          <w:kern w:val="28"/>
          <w:lang w:val="en-US"/>
        </w:rPr>
        <w:t>Pulman</w:t>
      </w:r>
      <w:proofErr w:type="spellEnd"/>
      <w:r>
        <w:rPr>
          <w:rFonts w:ascii="Bookman Old Style" w:hAnsi="Bookman Old Style" w:cs="Arial"/>
          <w:kern w:val="28"/>
          <w:lang w:val="en-US"/>
        </w:rPr>
        <w:t xml:space="preserve"> buses.  Cllr Fisher would register to speak and would </w:t>
      </w:r>
      <w:proofErr w:type="gramStart"/>
      <w:r>
        <w:rPr>
          <w:rFonts w:ascii="Bookman Old Style" w:hAnsi="Bookman Old Style" w:cs="Arial"/>
          <w:kern w:val="28"/>
          <w:lang w:val="en-US"/>
        </w:rPr>
        <w:t>ask  Cllr</w:t>
      </w:r>
      <w:proofErr w:type="gramEnd"/>
      <w:r>
        <w:rPr>
          <w:rFonts w:ascii="Bookman Old Style" w:hAnsi="Bookman Old Style" w:cs="Arial"/>
          <w:kern w:val="28"/>
          <w:lang w:val="en-US"/>
        </w:rPr>
        <w:t xml:space="preserve"> Mattinson to speak at the traffic and highways decision meeting on the same day.</w:t>
      </w:r>
    </w:p>
    <w:p w:rsidR="00063FFC" w:rsidRDefault="00063FFC" w:rsidP="003738D9">
      <w:pPr>
        <w:pStyle w:val="NoSpacing"/>
        <w:jc w:val="both"/>
        <w:rPr>
          <w:rFonts w:ascii="Bookman Old Style" w:hAnsi="Bookman Old Style" w:cs="Arial"/>
          <w:kern w:val="28"/>
          <w:lang w:val="en-US"/>
        </w:rPr>
      </w:pPr>
    </w:p>
    <w:p w:rsidR="001F3F2B" w:rsidRDefault="00E14127" w:rsidP="006A657A">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5.</w:t>
      </w:r>
      <w:r>
        <w:rPr>
          <w:rFonts w:ascii="Bookman Old Style" w:hAnsi="Bookman Old Style" w:cs="Arial"/>
          <w:kern w:val="28"/>
          <w:u w:val="single"/>
          <w:lang w:val="en-US"/>
        </w:rPr>
        <w:tab/>
      </w:r>
      <w:r w:rsidR="001F3F2B">
        <w:rPr>
          <w:rFonts w:ascii="Bookman Old Style" w:hAnsi="Bookman Old Style" w:cs="Arial"/>
          <w:kern w:val="28"/>
          <w:u w:val="single"/>
          <w:lang w:val="en-US"/>
        </w:rPr>
        <w:t>Planning Applications</w:t>
      </w:r>
    </w:p>
    <w:p w:rsidR="001F3F2B" w:rsidRDefault="001F3F2B" w:rsidP="00566920">
      <w:pPr>
        <w:pStyle w:val="NoSpacing"/>
        <w:ind w:left="630" w:hanging="630"/>
        <w:jc w:val="both"/>
        <w:rPr>
          <w:rFonts w:ascii="Bookman Old Style" w:hAnsi="Bookman Old Style" w:cs="Arial"/>
          <w:kern w:val="28"/>
          <w:u w:val="single"/>
          <w:lang w:val="en-US"/>
        </w:rPr>
      </w:pPr>
    </w:p>
    <w:p w:rsidR="00063FFC" w:rsidRDefault="00063FFC" w:rsidP="00063FFC">
      <w:pPr>
        <w:autoSpaceDE w:val="0"/>
        <w:autoSpaceDN w:val="0"/>
        <w:adjustRightInd w:val="0"/>
        <w:spacing w:after="0" w:line="240" w:lineRule="auto"/>
        <w:ind w:left="1440" w:hanging="810"/>
        <w:jc w:val="both"/>
        <w:rPr>
          <w:rFonts w:ascii="Bookman Old Style" w:hAnsi="Bookman Old Style" w:cs="Arial"/>
          <w:color w:val="000000"/>
          <w:shd w:val="clear" w:color="auto" w:fill="FFFFFF"/>
        </w:rPr>
      </w:pPr>
      <w:r>
        <w:rPr>
          <w:rFonts w:ascii="Bookman Old Style" w:hAnsi="Bookman Old Style"/>
          <w:kern w:val="28"/>
          <w:lang w:val="en-US"/>
        </w:rPr>
        <w:t>(a)</w:t>
      </w:r>
      <w:r>
        <w:rPr>
          <w:rFonts w:ascii="Bookman Old Style" w:hAnsi="Bookman Old Style"/>
          <w:kern w:val="28"/>
          <w:lang w:val="en-US"/>
        </w:rPr>
        <w:tab/>
        <w:t>17/00597/</w:t>
      </w:r>
      <w:proofErr w:type="gramStart"/>
      <w:r>
        <w:rPr>
          <w:rFonts w:ascii="Bookman Old Style" w:hAnsi="Bookman Old Style"/>
          <w:kern w:val="28"/>
          <w:lang w:val="en-US"/>
        </w:rPr>
        <w:t>LH</w:t>
      </w:r>
      <w:r w:rsidRPr="00D63CDB">
        <w:rPr>
          <w:rFonts w:ascii="Bookman Old Style" w:hAnsi="Bookman Old Style" w:cs="Arial"/>
          <w:color w:val="000000"/>
          <w:shd w:val="clear" w:color="auto" w:fill="FFFFFF"/>
        </w:rPr>
        <w:t>E</w:t>
      </w:r>
      <w:r>
        <w:rPr>
          <w:rFonts w:ascii="Bookman Old Style" w:hAnsi="Bookman Old Style" w:cs="Arial"/>
          <w:color w:val="000000"/>
          <w:shd w:val="clear" w:color="auto" w:fill="FFFFFF"/>
        </w:rPr>
        <w:t xml:space="preserve">  proposed</w:t>
      </w:r>
      <w:proofErr w:type="gramEnd"/>
      <w:r>
        <w:rPr>
          <w:rFonts w:ascii="Bookman Old Style" w:hAnsi="Bookman Old Style" w:cs="Arial"/>
          <w:color w:val="000000"/>
          <w:shd w:val="clear" w:color="auto" w:fill="FFFFFF"/>
        </w:rPr>
        <w:t xml:space="preserve"> e</w:t>
      </w:r>
      <w:r w:rsidRPr="00D63CDB">
        <w:rPr>
          <w:rFonts w:ascii="Bookman Old Style" w:hAnsi="Bookman Old Style" w:cs="Arial"/>
          <w:color w:val="000000"/>
          <w:shd w:val="clear" w:color="auto" w:fill="FFFFFF"/>
        </w:rPr>
        <w:t xml:space="preserve">rection of single storey extension extending 4.8 metres beyond the rear wall of the original house, with a height </w:t>
      </w:r>
      <w:r w:rsidRPr="0011213B">
        <w:rPr>
          <w:rFonts w:ascii="Bookman Old Style" w:hAnsi="Bookman Old Style" w:cs="Arial"/>
          <w:color w:val="000000"/>
          <w:shd w:val="clear" w:color="auto" w:fill="FFFFFF"/>
        </w:rPr>
        <w:t>to the eaves of 2.2 metres and a total height of 2.4 metres</w:t>
      </w:r>
      <w:r>
        <w:rPr>
          <w:rFonts w:ascii="Bookman Old Style" w:hAnsi="Bookman Old Style" w:cs="Arial"/>
          <w:color w:val="000000"/>
          <w:shd w:val="clear" w:color="auto" w:fill="FFFFFF"/>
        </w:rPr>
        <w:t xml:space="preserve"> at Riversdale, </w:t>
      </w:r>
      <w:r w:rsidR="001943B0">
        <w:rPr>
          <w:rFonts w:ascii="Bookman Old Style" w:hAnsi="Bookman Old Style" w:cs="Arial"/>
          <w:color w:val="000000"/>
          <w:shd w:val="clear" w:color="auto" w:fill="FFFFFF"/>
        </w:rPr>
        <w:t xml:space="preserve">Lords Moor Lane </w:t>
      </w:r>
      <w:bookmarkStart w:id="0" w:name="_GoBack"/>
      <w:bookmarkEnd w:id="0"/>
    </w:p>
    <w:p w:rsidR="00063FFC" w:rsidRPr="00063FFC" w:rsidRDefault="00063FFC" w:rsidP="00063FFC">
      <w:pPr>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cs="Arial"/>
          <w:color w:val="000000"/>
          <w:shd w:val="clear" w:color="auto" w:fill="FFFFFF"/>
        </w:rPr>
        <w:tab/>
      </w:r>
      <w:r w:rsidRPr="00063FFC">
        <w:rPr>
          <w:rFonts w:ascii="Bookman Old Style" w:hAnsi="Bookman Old Style" w:cs="Arial"/>
          <w:b/>
          <w:color w:val="000000"/>
          <w:shd w:val="clear" w:color="auto" w:fill="FFFFFF"/>
        </w:rPr>
        <w:t>The Parish Council has no objections</w:t>
      </w:r>
    </w:p>
    <w:p w:rsidR="00063FFC" w:rsidRDefault="00063FFC" w:rsidP="00063FFC">
      <w:pPr>
        <w:widowControl w:val="0"/>
        <w:overflowPunct w:val="0"/>
        <w:autoSpaceDE w:val="0"/>
        <w:autoSpaceDN w:val="0"/>
        <w:adjustRightInd w:val="0"/>
        <w:spacing w:after="0" w:line="240" w:lineRule="auto"/>
        <w:ind w:left="1440" w:hanging="1440"/>
        <w:jc w:val="both"/>
        <w:rPr>
          <w:rFonts w:ascii="Bookman Old Style" w:hAnsi="Bookman Old Style"/>
          <w:kern w:val="28"/>
          <w:lang w:val="en-US"/>
        </w:rPr>
      </w:pPr>
    </w:p>
    <w:p w:rsidR="00063FFC" w:rsidRDefault="00063FFC" w:rsidP="00063FFC">
      <w:pPr>
        <w:widowControl w:val="0"/>
        <w:overflowPunct w:val="0"/>
        <w:autoSpaceDE w:val="0"/>
        <w:autoSpaceDN w:val="0"/>
        <w:adjustRightInd w:val="0"/>
        <w:spacing w:after="0" w:line="240" w:lineRule="auto"/>
        <w:ind w:left="1440" w:hanging="810"/>
        <w:jc w:val="both"/>
        <w:rPr>
          <w:rFonts w:ascii="Arial" w:eastAsia="Times New Roman" w:hAnsi="Arial" w:cs="Arial"/>
          <w:color w:val="000000"/>
          <w:sz w:val="18"/>
          <w:szCs w:val="18"/>
          <w:lang w:eastAsia="en-GB"/>
        </w:rPr>
      </w:pPr>
      <w:r>
        <w:rPr>
          <w:rFonts w:ascii="Bookman Old Style" w:hAnsi="Bookman Old Style"/>
          <w:kern w:val="28"/>
          <w:lang w:val="en-US"/>
        </w:rPr>
        <w:t>(b)</w:t>
      </w:r>
      <w:r>
        <w:rPr>
          <w:rFonts w:ascii="Bookman Old Style" w:hAnsi="Bookman Old Style"/>
          <w:kern w:val="28"/>
          <w:lang w:val="en-US"/>
        </w:rPr>
        <w:tab/>
        <w:t>17/00198/FUL – amended drawings to application for a rear extensions to 31 and 31A Princess Road</w:t>
      </w:r>
      <w:r w:rsidRPr="0011213B">
        <w:rPr>
          <w:rFonts w:ascii="Arial" w:eastAsia="Times New Roman" w:hAnsi="Arial" w:cs="Arial"/>
          <w:color w:val="000000"/>
          <w:sz w:val="18"/>
          <w:szCs w:val="18"/>
          <w:lang w:eastAsia="en-GB"/>
        </w:rPr>
        <w:t xml:space="preserve"> </w:t>
      </w:r>
    </w:p>
    <w:p w:rsidR="00063FFC" w:rsidRPr="00063FFC" w:rsidRDefault="00063FFC" w:rsidP="00063FFC">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r>
        <w:rPr>
          <w:rFonts w:ascii="Bookman Old Style" w:hAnsi="Bookman Old Style"/>
          <w:kern w:val="28"/>
          <w:lang w:val="en-US"/>
        </w:rPr>
        <w:tab/>
      </w:r>
      <w:r>
        <w:rPr>
          <w:rFonts w:ascii="Bookman Old Style" w:hAnsi="Bookman Old Style"/>
          <w:color w:val="FF0000"/>
          <w:kern w:val="28"/>
          <w:lang w:val="en-US"/>
        </w:rPr>
        <w:t>The Parish Council feel that the amended drawings in no way address the objection previously submitted as to the loss of amenity to the adjacent dwelling at 29 Princess Road</w:t>
      </w:r>
    </w:p>
    <w:p w:rsidR="006A657A" w:rsidRPr="006A657A" w:rsidRDefault="006A657A" w:rsidP="00063FFC">
      <w:pPr>
        <w:widowControl w:val="0"/>
        <w:overflowPunct w:val="0"/>
        <w:autoSpaceDE w:val="0"/>
        <w:autoSpaceDN w:val="0"/>
        <w:adjustRightInd w:val="0"/>
        <w:spacing w:after="0" w:line="240" w:lineRule="auto"/>
        <w:jc w:val="both"/>
        <w:rPr>
          <w:rFonts w:ascii="Bookman Old Style" w:hAnsi="Bookman Old Style" w:cs="Arial"/>
          <w:b/>
          <w:kern w:val="28"/>
          <w:lang w:val="en-US"/>
        </w:rPr>
      </w:pPr>
    </w:p>
    <w:p w:rsidR="00147DE2" w:rsidRDefault="00E14127" w:rsidP="007C0C2F">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6.</w:t>
      </w:r>
      <w:r>
        <w:rPr>
          <w:rFonts w:ascii="Bookman Old Style" w:hAnsi="Bookman Old Style" w:cs="Arial"/>
          <w:kern w:val="28"/>
          <w:u w:val="single"/>
          <w:lang w:val="en-US"/>
        </w:rPr>
        <w:tab/>
      </w:r>
      <w:r w:rsidR="00147DE2">
        <w:rPr>
          <w:rFonts w:ascii="Bookman Old Style" w:hAnsi="Bookman Old Style" w:cs="Arial"/>
          <w:kern w:val="28"/>
          <w:u w:val="single"/>
          <w:lang w:val="en-US"/>
        </w:rPr>
        <w:t>Planning Decisions</w:t>
      </w:r>
    </w:p>
    <w:p w:rsidR="006A657A" w:rsidRDefault="006A657A" w:rsidP="006A657A">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6A657A" w:rsidRPr="006A657A" w:rsidRDefault="002062C4" w:rsidP="006A657A">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None received</w:t>
      </w:r>
    </w:p>
    <w:p w:rsidR="000A4FF7" w:rsidRDefault="000A4FF7" w:rsidP="000A4FF7">
      <w:pPr>
        <w:pStyle w:val="NoSpacing"/>
        <w:ind w:left="630" w:hanging="630"/>
        <w:jc w:val="center"/>
        <w:rPr>
          <w:rFonts w:ascii="Bookman Old Style" w:hAnsi="Bookman Old Style" w:cs="Arial"/>
          <w:kern w:val="28"/>
          <w:u w:val="single"/>
          <w:lang w:val="en-US"/>
        </w:rPr>
      </w:pPr>
      <w:r>
        <w:rPr>
          <w:rFonts w:ascii="Bookman Old Style" w:hAnsi="Bookman Old Style" w:cs="Arial"/>
          <w:kern w:val="28"/>
          <w:u w:val="single"/>
          <w:lang w:val="en-US"/>
        </w:rPr>
        <w:t>-</w:t>
      </w:r>
      <w:r w:rsidR="002062C4">
        <w:rPr>
          <w:rFonts w:ascii="Bookman Old Style" w:hAnsi="Bookman Old Style" w:cs="Arial"/>
          <w:kern w:val="28"/>
          <w:u w:val="single"/>
          <w:lang w:val="en-US"/>
        </w:rPr>
        <w:t>3</w:t>
      </w:r>
      <w:r>
        <w:rPr>
          <w:rFonts w:ascii="Bookman Old Style" w:hAnsi="Bookman Old Style" w:cs="Arial"/>
          <w:kern w:val="28"/>
          <w:u w:val="single"/>
          <w:lang w:val="en-US"/>
        </w:rPr>
        <w:t>-</w:t>
      </w:r>
    </w:p>
    <w:p w:rsidR="000A4FF7" w:rsidRDefault="000A4FF7" w:rsidP="004F4BAF">
      <w:pPr>
        <w:pStyle w:val="NoSpacing"/>
        <w:ind w:left="630" w:hanging="630"/>
        <w:jc w:val="both"/>
        <w:rPr>
          <w:rFonts w:ascii="Bookman Old Style" w:hAnsi="Bookman Old Style" w:cs="Arial"/>
          <w:kern w:val="28"/>
          <w:u w:val="single"/>
          <w:lang w:val="en-US"/>
        </w:rPr>
      </w:pPr>
    </w:p>
    <w:p w:rsidR="002062C4" w:rsidRDefault="002062C4" w:rsidP="004F4BAF">
      <w:pPr>
        <w:pStyle w:val="NoSpacing"/>
        <w:ind w:left="630" w:hanging="630"/>
        <w:jc w:val="both"/>
        <w:rPr>
          <w:rFonts w:ascii="Bookman Old Style" w:hAnsi="Bookman Old Style" w:cs="Arial"/>
          <w:kern w:val="28"/>
          <w:u w:val="single"/>
          <w:lang w:val="en-US"/>
        </w:rPr>
      </w:pPr>
    </w:p>
    <w:p w:rsidR="002062C4" w:rsidRDefault="002062C4" w:rsidP="004F4BAF">
      <w:pPr>
        <w:pStyle w:val="NoSpacing"/>
        <w:ind w:left="630" w:hanging="630"/>
        <w:jc w:val="both"/>
        <w:rPr>
          <w:rFonts w:ascii="Bookman Old Style" w:hAnsi="Bookman Old Style" w:cs="Arial"/>
          <w:kern w:val="28"/>
          <w:u w:val="single"/>
          <w:lang w:val="en-US"/>
        </w:rPr>
      </w:pPr>
    </w:p>
    <w:p w:rsidR="002062C4" w:rsidRDefault="002062C4" w:rsidP="004F4BAF">
      <w:pPr>
        <w:pStyle w:val="NoSpacing"/>
        <w:ind w:left="630" w:hanging="630"/>
        <w:jc w:val="both"/>
        <w:rPr>
          <w:rFonts w:ascii="Bookman Old Style" w:hAnsi="Bookman Old Style" w:cs="Arial"/>
          <w:kern w:val="28"/>
          <w:u w:val="single"/>
          <w:lang w:val="en-US"/>
        </w:rPr>
      </w:pPr>
    </w:p>
    <w:p w:rsidR="002062C4" w:rsidRDefault="002062C4" w:rsidP="004F4BAF">
      <w:pPr>
        <w:pStyle w:val="NoSpacing"/>
        <w:ind w:left="630" w:hanging="630"/>
        <w:jc w:val="both"/>
        <w:rPr>
          <w:rFonts w:ascii="Bookman Old Style" w:hAnsi="Bookman Old Style" w:cs="Arial"/>
          <w:kern w:val="28"/>
          <w:u w:val="single"/>
          <w:lang w:val="en-US"/>
        </w:rPr>
      </w:pPr>
    </w:p>
    <w:p w:rsidR="002062C4" w:rsidRDefault="002062C4" w:rsidP="004F4BAF">
      <w:pPr>
        <w:pStyle w:val="NoSpacing"/>
        <w:ind w:left="630" w:hanging="630"/>
        <w:jc w:val="both"/>
        <w:rPr>
          <w:rFonts w:ascii="Bookman Old Style" w:hAnsi="Bookman Old Style" w:cs="Arial"/>
          <w:kern w:val="28"/>
          <w:u w:val="single"/>
          <w:lang w:val="en-US"/>
        </w:rPr>
      </w:pPr>
    </w:p>
    <w:p w:rsidR="004F4BAF" w:rsidRPr="004F4BAF" w:rsidRDefault="00CD022D" w:rsidP="004F4BAF">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7</w:t>
      </w:r>
      <w:r>
        <w:rPr>
          <w:rFonts w:ascii="Bookman Old Style" w:hAnsi="Bookman Old Style" w:cs="Arial"/>
          <w:kern w:val="28"/>
          <w:u w:val="single"/>
          <w:lang w:val="en-US"/>
        </w:rPr>
        <w:tab/>
      </w:r>
      <w:r w:rsidR="004F4BAF" w:rsidRPr="004F4BAF">
        <w:rPr>
          <w:rFonts w:ascii="Bookman Old Style" w:hAnsi="Bookman Old Style" w:cs="Arial"/>
          <w:kern w:val="28"/>
          <w:u w:val="single"/>
          <w:lang w:val="en-US"/>
        </w:rPr>
        <w:t>Next Meet</w:t>
      </w:r>
      <w:r w:rsidR="004F4BAF">
        <w:rPr>
          <w:rFonts w:ascii="Bookman Old Style" w:hAnsi="Bookman Old Style" w:cs="Arial"/>
          <w:kern w:val="28"/>
          <w:u w:val="single"/>
          <w:lang w:val="en-US"/>
        </w:rPr>
        <w:t>i</w:t>
      </w:r>
      <w:r w:rsidR="004F4BAF" w:rsidRPr="004F4BAF">
        <w:rPr>
          <w:rFonts w:ascii="Bookman Old Style" w:hAnsi="Bookman Old Style" w:cs="Arial"/>
          <w:kern w:val="28"/>
          <w:u w:val="single"/>
          <w:lang w:val="en-US"/>
        </w:rPr>
        <w:t>ng</w:t>
      </w:r>
      <w:r w:rsidR="004F4BAF" w:rsidRPr="004F4BAF">
        <w:rPr>
          <w:rFonts w:ascii="Bookman Old Style" w:hAnsi="Bookman Old Style" w:cs="Arial"/>
          <w:kern w:val="28"/>
          <w:u w:val="single"/>
          <w:lang w:val="en-US"/>
        </w:rPr>
        <w:tab/>
      </w:r>
    </w:p>
    <w:p w:rsidR="004F4BAF" w:rsidRDefault="004F4BAF" w:rsidP="004F4BAF">
      <w:pPr>
        <w:pStyle w:val="NoSpacing"/>
        <w:ind w:left="630" w:hanging="630"/>
        <w:jc w:val="both"/>
        <w:rPr>
          <w:rFonts w:ascii="Bookman Old Style" w:hAnsi="Bookman Old Style" w:cs="Arial"/>
          <w:kern w:val="28"/>
          <w:lang w:val="en-US"/>
        </w:rPr>
      </w:pPr>
    </w:p>
    <w:p w:rsidR="004F4BAF" w:rsidRPr="00FE51BD" w:rsidRDefault="00CD022D" w:rsidP="00CD022D">
      <w:pPr>
        <w:pStyle w:val="NoSpacing"/>
        <w:jc w:val="both"/>
        <w:rPr>
          <w:rFonts w:ascii="Bookman Old Style" w:hAnsi="Bookman Old Style" w:cs="Arial"/>
          <w:kern w:val="28"/>
          <w:lang w:val="en-US"/>
        </w:rPr>
      </w:pPr>
      <w:r>
        <w:rPr>
          <w:rFonts w:ascii="Bookman Old Style" w:hAnsi="Bookman Old Style" w:cs="Arial"/>
          <w:kern w:val="28"/>
          <w:lang w:val="en-US"/>
        </w:rPr>
        <w:t>The next meeting i</w:t>
      </w:r>
      <w:r w:rsidR="004F4BAF" w:rsidRPr="00FE51BD">
        <w:rPr>
          <w:rFonts w:ascii="Bookman Old Style" w:hAnsi="Bookman Old Style" w:cs="Arial"/>
          <w:kern w:val="28"/>
          <w:lang w:val="en-US"/>
        </w:rPr>
        <w:t xml:space="preserve">s Tuesday </w:t>
      </w:r>
      <w:r w:rsidR="002062C4">
        <w:rPr>
          <w:rFonts w:ascii="Bookman Old Style" w:hAnsi="Bookman Old Style" w:cs="Arial"/>
          <w:kern w:val="28"/>
          <w:lang w:val="en-US"/>
        </w:rPr>
        <w:t>9</w:t>
      </w:r>
      <w:r w:rsidR="002062C4" w:rsidRPr="002062C4">
        <w:rPr>
          <w:rFonts w:ascii="Bookman Old Style" w:hAnsi="Bookman Old Style" w:cs="Arial"/>
          <w:kern w:val="28"/>
          <w:vertAlign w:val="superscript"/>
          <w:lang w:val="en-US"/>
        </w:rPr>
        <w:t>th</w:t>
      </w:r>
      <w:r w:rsidR="002062C4">
        <w:rPr>
          <w:rFonts w:ascii="Bookman Old Style" w:hAnsi="Bookman Old Style" w:cs="Arial"/>
          <w:kern w:val="28"/>
          <w:lang w:val="en-US"/>
        </w:rPr>
        <w:t xml:space="preserve"> May 2017</w:t>
      </w:r>
      <w:r w:rsidR="004F4BAF" w:rsidRPr="00FE51BD">
        <w:rPr>
          <w:rFonts w:ascii="Bookman Old Style" w:hAnsi="Bookman Old Style" w:cs="Arial"/>
          <w:kern w:val="28"/>
          <w:lang w:val="en-US"/>
        </w:rPr>
        <w:t xml:space="preserve"> at 6.30pm</w:t>
      </w:r>
      <w:r>
        <w:rPr>
          <w:rFonts w:ascii="Bookman Old Style" w:hAnsi="Bookman Old Style" w:cs="Arial"/>
          <w:kern w:val="28"/>
          <w:lang w:val="en-US"/>
        </w:rPr>
        <w:t xml:space="preserve"> </w:t>
      </w:r>
    </w:p>
    <w:p w:rsidR="004F4BAF" w:rsidRPr="00FE51BD" w:rsidRDefault="004F4BAF" w:rsidP="004F4BAF">
      <w:pPr>
        <w:pStyle w:val="NoSpacing"/>
        <w:ind w:left="630" w:hanging="630"/>
        <w:jc w:val="both"/>
        <w:rPr>
          <w:rFonts w:ascii="Bookman Old Style" w:hAnsi="Bookman Old Style" w:cs="Arial"/>
          <w:kern w:val="28"/>
          <w:lang w:val="en-US"/>
        </w:rPr>
      </w:pPr>
    </w:p>
    <w:p w:rsidR="009226C4" w:rsidRDefault="009226C4" w:rsidP="009226C4">
      <w:pPr>
        <w:pStyle w:val="NoSpacing"/>
        <w:ind w:left="1440" w:hanging="1440"/>
        <w:jc w:val="both"/>
        <w:rPr>
          <w:rFonts w:ascii="Bookman Old Style" w:hAnsi="Bookman Old Style" w:cs="Arial"/>
          <w:kern w:val="28"/>
          <w:lang w:val="en-US"/>
        </w:rPr>
      </w:pPr>
    </w:p>
    <w:p w:rsidR="00B36133" w:rsidRDefault="009226C4" w:rsidP="009226C4">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 xml:space="preserve">Signed………………………………………………Chairman   </w:t>
      </w:r>
    </w:p>
    <w:p w:rsidR="009226C4" w:rsidRDefault="009226C4" w:rsidP="000A4FF7">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Dated</w:t>
      </w:r>
      <w:r w:rsidR="000A4FF7">
        <w:rPr>
          <w:rFonts w:ascii="Bookman Old Style" w:hAnsi="Bookman Old Style" w:cs="Arial"/>
          <w:kern w:val="28"/>
          <w:lang w:val="en-US"/>
        </w:rPr>
        <w:t xml:space="preserve"> </w:t>
      </w:r>
      <w:r w:rsidR="002062C4">
        <w:rPr>
          <w:rFonts w:ascii="Bookman Old Style" w:hAnsi="Bookman Old Style" w:cs="Arial"/>
          <w:kern w:val="28"/>
          <w:lang w:val="en-US"/>
        </w:rPr>
        <w:t>9</w:t>
      </w:r>
      <w:r w:rsidR="002062C4" w:rsidRPr="002062C4">
        <w:rPr>
          <w:rFonts w:ascii="Bookman Old Style" w:hAnsi="Bookman Old Style" w:cs="Arial"/>
          <w:kern w:val="28"/>
          <w:vertAlign w:val="superscript"/>
          <w:lang w:val="en-US"/>
        </w:rPr>
        <w:t>th</w:t>
      </w:r>
      <w:r w:rsidR="002062C4">
        <w:rPr>
          <w:rFonts w:ascii="Bookman Old Style" w:hAnsi="Bookman Old Style" w:cs="Arial"/>
          <w:kern w:val="28"/>
          <w:lang w:val="en-US"/>
        </w:rPr>
        <w:t xml:space="preserve"> May 2017</w:t>
      </w:r>
    </w:p>
    <w:p w:rsidR="006E3844" w:rsidRPr="00FE51BD" w:rsidRDefault="009226C4" w:rsidP="004A4C6D">
      <w:pPr>
        <w:pStyle w:val="NoSpacing"/>
        <w:ind w:left="630" w:hanging="630"/>
        <w:jc w:val="both"/>
        <w:rPr>
          <w:rFonts w:ascii="Bookman Old Style" w:hAnsi="Bookman Old Style"/>
          <w:kern w:val="28"/>
          <w:lang w:val="en-US"/>
        </w:rPr>
      </w:pPr>
      <w:r>
        <w:rPr>
          <w:rFonts w:ascii="Bookman Old Style" w:hAnsi="Bookman Old Style" w:cs="Arial"/>
          <w:kern w:val="28"/>
          <w:lang w:val="en-US"/>
        </w:rPr>
        <w:tab/>
      </w:r>
      <w:r w:rsidR="004A4C6D">
        <w:rPr>
          <w:rFonts w:ascii="Bookman Old Style" w:hAnsi="Bookman Old Style" w:cs="Arial"/>
          <w:kern w:val="28"/>
          <w:lang w:val="en-US"/>
        </w:rPr>
        <w:br/>
      </w:r>
    </w:p>
    <w:p w:rsidR="003A4761" w:rsidRDefault="003A4761" w:rsidP="00FE51BD">
      <w:pPr>
        <w:pStyle w:val="NoSpacing"/>
        <w:ind w:left="6480" w:firstLine="720"/>
        <w:jc w:val="both"/>
        <w:rPr>
          <w:rFonts w:ascii="Bookman Old Style" w:hAnsi="Bookman Old Style"/>
          <w:kern w:val="28"/>
          <w:lang w:val="en-US"/>
        </w:rPr>
      </w:pPr>
    </w:p>
    <w:p w:rsidR="00913713" w:rsidRDefault="00913713"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0A4FF7" w:rsidP="009C6324">
      <w:pPr>
        <w:pStyle w:val="NoSpacing"/>
        <w:jc w:val="center"/>
        <w:rPr>
          <w:rFonts w:ascii="Bookman Old Style" w:hAnsi="Bookman Old Style"/>
          <w:kern w:val="28"/>
          <w:lang w:val="en-US"/>
        </w:rPr>
      </w:pPr>
      <w:r>
        <w:rPr>
          <w:rFonts w:ascii="Bookman Old Style" w:hAnsi="Bookman Old Style"/>
          <w:kern w:val="28"/>
          <w:lang w:val="en-US"/>
        </w:rPr>
        <w:t>-</w:t>
      </w:r>
      <w:r w:rsidR="002062C4">
        <w:rPr>
          <w:rFonts w:ascii="Bookman Old Style" w:hAnsi="Bookman Old Style"/>
          <w:kern w:val="28"/>
          <w:lang w:val="en-US"/>
        </w:rPr>
        <w:t>4</w:t>
      </w:r>
      <w:r>
        <w:rPr>
          <w:rFonts w:ascii="Bookman Old Style" w:hAnsi="Bookman Old Style"/>
          <w:kern w:val="28"/>
          <w:lang w:val="en-US"/>
        </w:rPr>
        <w:t>-</w:t>
      </w:r>
    </w:p>
    <w:sectPr w:rsidR="009C6324" w:rsidSect="00CA5DFC">
      <w:pgSz w:w="11906" w:h="16838"/>
      <w:pgMar w:top="454" w:right="1418" w:bottom="284" w:left="1418" w:header="709" w:footer="709" w:gutter="0"/>
      <w:pgNumType w:start="2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86757"/>
    <w:multiLevelType w:val="hybridMultilevel"/>
    <w:tmpl w:val="BFC469AE"/>
    <w:lvl w:ilvl="0" w:tplc="F3E4020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D05485A"/>
    <w:multiLevelType w:val="hybridMultilevel"/>
    <w:tmpl w:val="6764C576"/>
    <w:lvl w:ilvl="0" w:tplc="606A1A0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7"/>
  </w:num>
  <w:num w:numId="4">
    <w:abstractNumId w:val="6"/>
  </w:num>
  <w:num w:numId="5">
    <w:abstractNumId w:val="13"/>
  </w:num>
  <w:num w:numId="6">
    <w:abstractNumId w:val="8"/>
  </w:num>
  <w:num w:numId="7">
    <w:abstractNumId w:val="5"/>
  </w:num>
  <w:num w:numId="8">
    <w:abstractNumId w:val="14"/>
  </w:num>
  <w:num w:numId="9">
    <w:abstractNumId w:val="2"/>
  </w:num>
  <w:num w:numId="10">
    <w:abstractNumId w:val="4"/>
  </w:num>
  <w:num w:numId="11">
    <w:abstractNumId w:val="0"/>
  </w:num>
  <w:num w:numId="12">
    <w:abstractNumId w:val="9"/>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03FB3"/>
    <w:rsid w:val="00020633"/>
    <w:rsid w:val="000215CE"/>
    <w:rsid w:val="00025A29"/>
    <w:rsid w:val="00032D0C"/>
    <w:rsid w:val="00037838"/>
    <w:rsid w:val="00042076"/>
    <w:rsid w:val="00043069"/>
    <w:rsid w:val="00055AEE"/>
    <w:rsid w:val="00055D3C"/>
    <w:rsid w:val="000563AB"/>
    <w:rsid w:val="00061B87"/>
    <w:rsid w:val="00063019"/>
    <w:rsid w:val="00063FFC"/>
    <w:rsid w:val="00067C41"/>
    <w:rsid w:val="00067E17"/>
    <w:rsid w:val="000718E4"/>
    <w:rsid w:val="000741CA"/>
    <w:rsid w:val="00074FC8"/>
    <w:rsid w:val="00075334"/>
    <w:rsid w:val="00076BBB"/>
    <w:rsid w:val="00077C3D"/>
    <w:rsid w:val="00082470"/>
    <w:rsid w:val="00086FFA"/>
    <w:rsid w:val="00087BE2"/>
    <w:rsid w:val="00091D9D"/>
    <w:rsid w:val="0009397C"/>
    <w:rsid w:val="000940F4"/>
    <w:rsid w:val="000A4FF7"/>
    <w:rsid w:val="000A613E"/>
    <w:rsid w:val="000A63D0"/>
    <w:rsid w:val="000A7892"/>
    <w:rsid w:val="000B1A2F"/>
    <w:rsid w:val="000B5F13"/>
    <w:rsid w:val="000C681B"/>
    <w:rsid w:val="000D089B"/>
    <w:rsid w:val="000E1B58"/>
    <w:rsid w:val="000E2007"/>
    <w:rsid w:val="000E5E3E"/>
    <w:rsid w:val="000F55B7"/>
    <w:rsid w:val="000F6EDF"/>
    <w:rsid w:val="000F7117"/>
    <w:rsid w:val="000F71C7"/>
    <w:rsid w:val="00102EE2"/>
    <w:rsid w:val="001043F5"/>
    <w:rsid w:val="00104666"/>
    <w:rsid w:val="001110E9"/>
    <w:rsid w:val="00111398"/>
    <w:rsid w:val="00115491"/>
    <w:rsid w:val="00117A22"/>
    <w:rsid w:val="00123F5A"/>
    <w:rsid w:val="00124B38"/>
    <w:rsid w:val="001270DF"/>
    <w:rsid w:val="00132B2D"/>
    <w:rsid w:val="00144BCE"/>
    <w:rsid w:val="0014543D"/>
    <w:rsid w:val="00146AE9"/>
    <w:rsid w:val="0014703C"/>
    <w:rsid w:val="00147DE2"/>
    <w:rsid w:val="00162583"/>
    <w:rsid w:val="001639F8"/>
    <w:rsid w:val="00165AD6"/>
    <w:rsid w:val="00175897"/>
    <w:rsid w:val="001813B1"/>
    <w:rsid w:val="0018748C"/>
    <w:rsid w:val="001917D1"/>
    <w:rsid w:val="001943B0"/>
    <w:rsid w:val="001A2F6B"/>
    <w:rsid w:val="001A3B2D"/>
    <w:rsid w:val="001B7609"/>
    <w:rsid w:val="001C0BF2"/>
    <w:rsid w:val="001C4BEB"/>
    <w:rsid w:val="001D5740"/>
    <w:rsid w:val="001D6DFD"/>
    <w:rsid w:val="001F06FF"/>
    <w:rsid w:val="001F0F8E"/>
    <w:rsid w:val="001F3F2B"/>
    <w:rsid w:val="001F63CF"/>
    <w:rsid w:val="001F7D8B"/>
    <w:rsid w:val="00200702"/>
    <w:rsid w:val="00201521"/>
    <w:rsid w:val="00202251"/>
    <w:rsid w:val="00204BB7"/>
    <w:rsid w:val="002062C4"/>
    <w:rsid w:val="002103DF"/>
    <w:rsid w:val="00212906"/>
    <w:rsid w:val="00214F58"/>
    <w:rsid w:val="002205B9"/>
    <w:rsid w:val="00224D2B"/>
    <w:rsid w:val="00234B07"/>
    <w:rsid w:val="00237CDD"/>
    <w:rsid w:val="00243F83"/>
    <w:rsid w:val="00246BE6"/>
    <w:rsid w:val="00247536"/>
    <w:rsid w:val="00252ECC"/>
    <w:rsid w:val="00253BED"/>
    <w:rsid w:val="00267576"/>
    <w:rsid w:val="0026761E"/>
    <w:rsid w:val="00274912"/>
    <w:rsid w:val="002825FC"/>
    <w:rsid w:val="00282FF8"/>
    <w:rsid w:val="002854E2"/>
    <w:rsid w:val="00290873"/>
    <w:rsid w:val="0029489C"/>
    <w:rsid w:val="00294B8A"/>
    <w:rsid w:val="002A2668"/>
    <w:rsid w:val="002A7041"/>
    <w:rsid w:val="002B41B7"/>
    <w:rsid w:val="002B4E1B"/>
    <w:rsid w:val="002C1780"/>
    <w:rsid w:val="002C5855"/>
    <w:rsid w:val="002D3661"/>
    <w:rsid w:val="002D5045"/>
    <w:rsid w:val="002E3000"/>
    <w:rsid w:val="002E54ED"/>
    <w:rsid w:val="002E60E2"/>
    <w:rsid w:val="002E64AD"/>
    <w:rsid w:val="002E677C"/>
    <w:rsid w:val="002F2EB6"/>
    <w:rsid w:val="002F30DE"/>
    <w:rsid w:val="002F7C38"/>
    <w:rsid w:val="00300AE7"/>
    <w:rsid w:val="00300D8A"/>
    <w:rsid w:val="0030463D"/>
    <w:rsid w:val="0032352B"/>
    <w:rsid w:val="00326208"/>
    <w:rsid w:val="00326CD7"/>
    <w:rsid w:val="0033276B"/>
    <w:rsid w:val="00335C68"/>
    <w:rsid w:val="00337D9B"/>
    <w:rsid w:val="0034398A"/>
    <w:rsid w:val="00343D40"/>
    <w:rsid w:val="00347A5D"/>
    <w:rsid w:val="003534A4"/>
    <w:rsid w:val="0036024A"/>
    <w:rsid w:val="00366C0A"/>
    <w:rsid w:val="003738D9"/>
    <w:rsid w:val="00374D80"/>
    <w:rsid w:val="00377DC3"/>
    <w:rsid w:val="0038152A"/>
    <w:rsid w:val="003830CA"/>
    <w:rsid w:val="00392333"/>
    <w:rsid w:val="003A0FE7"/>
    <w:rsid w:val="003A21DB"/>
    <w:rsid w:val="003A4761"/>
    <w:rsid w:val="003B65B6"/>
    <w:rsid w:val="003B6E6F"/>
    <w:rsid w:val="003B7B42"/>
    <w:rsid w:val="003C1A49"/>
    <w:rsid w:val="003C47E2"/>
    <w:rsid w:val="003C7110"/>
    <w:rsid w:val="003C75D6"/>
    <w:rsid w:val="003E0D91"/>
    <w:rsid w:val="003E2F19"/>
    <w:rsid w:val="003F1D51"/>
    <w:rsid w:val="003F50E3"/>
    <w:rsid w:val="003F78C9"/>
    <w:rsid w:val="00404885"/>
    <w:rsid w:val="00406556"/>
    <w:rsid w:val="00414B63"/>
    <w:rsid w:val="00423AA9"/>
    <w:rsid w:val="00424F9D"/>
    <w:rsid w:val="00425E17"/>
    <w:rsid w:val="00441018"/>
    <w:rsid w:val="00443184"/>
    <w:rsid w:val="00453800"/>
    <w:rsid w:val="00456905"/>
    <w:rsid w:val="00473D61"/>
    <w:rsid w:val="00482B02"/>
    <w:rsid w:val="00487522"/>
    <w:rsid w:val="004962EC"/>
    <w:rsid w:val="004963F1"/>
    <w:rsid w:val="00496470"/>
    <w:rsid w:val="004A32D9"/>
    <w:rsid w:val="004A4C6D"/>
    <w:rsid w:val="004B7D91"/>
    <w:rsid w:val="004C02C7"/>
    <w:rsid w:val="004C5372"/>
    <w:rsid w:val="004D2700"/>
    <w:rsid w:val="004E0249"/>
    <w:rsid w:val="004E2E1B"/>
    <w:rsid w:val="004F0A5A"/>
    <w:rsid w:val="004F3ED3"/>
    <w:rsid w:val="004F4BAF"/>
    <w:rsid w:val="00511D3C"/>
    <w:rsid w:val="0051467B"/>
    <w:rsid w:val="00514EEA"/>
    <w:rsid w:val="00516181"/>
    <w:rsid w:val="00516655"/>
    <w:rsid w:val="0051740B"/>
    <w:rsid w:val="00517C98"/>
    <w:rsid w:val="00521921"/>
    <w:rsid w:val="00523FC6"/>
    <w:rsid w:val="005266A8"/>
    <w:rsid w:val="00535615"/>
    <w:rsid w:val="005356A5"/>
    <w:rsid w:val="00541017"/>
    <w:rsid w:val="00543751"/>
    <w:rsid w:val="00543D15"/>
    <w:rsid w:val="00546267"/>
    <w:rsid w:val="00547E75"/>
    <w:rsid w:val="00552386"/>
    <w:rsid w:val="005557A8"/>
    <w:rsid w:val="00561A2E"/>
    <w:rsid w:val="005623D1"/>
    <w:rsid w:val="005642B0"/>
    <w:rsid w:val="00566920"/>
    <w:rsid w:val="00566DF8"/>
    <w:rsid w:val="0057761E"/>
    <w:rsid w:val="00577E68"/>
    <w:rsid w:val="00581CD2"/>
    <w:rsid w:val="00582B03"/>
    <w:rsid w:val="005851A6"/>
    <w:rsid w:val="00585AEA"/>
    <w:rsid w:val="0059192C"/>
    <w:rsid w:val="00593AAB"/>
    <w:rsid w:val="005973DE"/>
    <w:rsid w:val="005A1D2A"/>
    <w:rsid w:val="005A38D9"/>
    <w:rsid w:val="005A46B6"/>
    <w:rsid w:val="005A539C"/>
    <w:rsid w:val="005B053B"/>
    <w:rsid w:val="005B2B62"/>
    <w:rsid w:val="005C39C2"/>
    <w:rsid w:val="005C4371"/>
    <w:rsid w:val="005D17E0"/>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73B96"/>
    <w:rsid w:val="00677B8A"/>
    <w:rsid w:val="00680D71"/>
    <w:rsid w:val="006959FD"/>
    <w:rsid w:val="006A3AF5"/>
    <w:rsid w:val="006A657A"/>
    <w:rsid w:val="006B0174"/>
    <w:rsid w:val="006B0F40"/>
    <w:rsid w:val="006C2FDA"/>
    <w:rsid w:val="006E06D7"/>
    <w:rsid w:val="006E2460"/>
    <w:rsid w:val="006E296A"/>
    <w:rsid w:val="006E3844"/>
    <w:rsid w:val="006E6275"/>
    <w:rsid w:val="006E6DFC"/>
    <w:rsid w:val="006E7505"/>
    <w:rsid w:val="0070073B"/>
    <w:rsid w:val="00701171"/>
    <w:rsid w:val="0070120B"/>
    <w:rsid w:val="0070476D"/>
    <w:rsid w:val="0070546B"/>
    <w:rsid w:val="007143FE"/>
    <w:rsid w:val="007209DC"/>
    <w:rsid w:val="007245AC"/>
    <w:rsid w:val="00725E6A"/>
    <w:rsid w:val="007277CA"/>
    <w:rsid w:val="00730F4C"/>
    <w:rsid w:val="00735879"/>
    <w:rsid w:val="007459ED"/>
    <w:rsid w:val="00750FA3"/>
    <w:rsid w:val="007547FF"/>
    <w:rsid w:val="007622B1"/>
    <w:rsid w:val="00763DAB"/>
    <w:rsid w:val="00764C0E"/>
    <w:rsid w:val="00770245"/>
    <w:rsid w:val="0077574B"/>
    <w:rsid w:val="0077711C"/>
    <w:rsid w:val="007813AB"/>
    <w:rsid w:val="0078550B"/>
    <w:rsid w:val="0079210F"/>
    <w:rsid w:val="00797C56"/>
    <w:rsid w:val="007B69CE"/>
    <w:rsid w:val="007C0C2F"/>
    <w:rsid w:val="007C10CB"/>
    <w:rsid w:val="007C389C"/>
    <w:rsid w:val="007C4A46"/>
    <w:rsid w:val="007C7635"/>
    <w:rsid w:val="007C7997"/>
    <w:rsid w:val="007C7B7A"/>
    <w:rsid w:val="007D4C19"/>
    <w:rsid w:val="007E17F5"/>
    <w:rsid w:val="007F05F6"/>
    <w:rsid w:val="00800778"/>
    <w:rsid w:val="008056B7"/>
    <w:rsid w:val="00815C48"/>
    <w:rsid w:val="00821437"/>
    <w:rsid w:val="00826E6C"/>
    <w:rsid w:val="00833604"/>
    <w:rsid w:val="0083752E"/>
    <w:rsid w:val="008412B1"/>
    <w:rsid w:val="008506FB"/>
    <w:rsid w:val="00851AFA"/>
    <w:rsid w:val="00853D63"/>
    <w:rsid w:val="00855EAD"/>
    <w:rsid w:val="00856ED3"/>
    <w:rsid w:val="0086445F"/>
    <w:rsid w:val="00872B34"/>
    <w:rsid w:val="00873024"/>
    <w:rsid w:val="008760B5"/>
    <w:rsid w:val="00877066"/>
    <w:rsid w:val="008778D8"/>
    <w:rsid w:val="00880C3D"/>
    <w:rsid w:val="008935B3"/>
    <w:rsid w:val="00896E89"/>
    <w:rsid w:val="008A17A4"/>
    <w:rsid w:val="008A541E"/>
    <w:rsid w:val="008D5B1C"/>
    <w:rsid w:val="008D6A19"/>
    <w:rsid w:val="008E06D5"/>
    <w:rsid w:val="008E34FB"/>
    <w:rsid w:val="008F3510"/>
    <w:rsid w:val="008F519F"/>
    <w:rsid w:val="008F69E8"/>
    <w:rsid w:val="0090655D"/>
    <w:rsid w:val="009136D0"/>
    <w:rsid w:val="00913713"/>
    <w:rsid w:val="009226C4"/>
    <w:rsid w:val="00925678"/>
    <w:rsid w:val="00930BFE"/>
    <w:rsid w:val="00931B19"/>
    <w:rsid w:val="00941286"/>
    <w:rsid w:val="00941ADE"/>
    <w:rsid w:val="00941DBF"/>
    <w:rsid w:val="009460CE"/>
    <w:rsid w:val="0096005E"/>
    <w:rsid w:val="00961E9E"/>
    <w:rsid w:val="00964AA4"/>
    <w:rsid w:val="0096623C"/>
    <w:rsid w:val="0097078B"/>
    <w:rsid w:val="00971D0D"/>
    <w:rsid w:val="009841CC"/>
    <w:rsid w:val="0099032F"/>
    <w:rsid w:val="00990496"/>
    <w:rsid w:val="00991119"/>
    <w:rsid w:val="00991C43"/>
    <w:rsid w:val="009934BD"/>
    <w:rsid w:val="00996D74"/>
    <w:rsid w:val="009A2B54"/>
    <w:rsid w:val="009A40F9"/>
    <w:rsid w:val="009A6CEC"/>
    <w:rsid w:val="009B011C"/>
    <w:rsid w:val="009B1954"/>
    <w:rsid w:val="009B3655"/>
    <w:rsid w:val="009C28C6"/>
    <w:rsid w:val="009C6324"/>
    <w:rsid w:val="009C762D"/>
    <w:rsid w:val="009F34C8"/>
    <w:rsid w:val="009F3A0B"/>
    <w:rsid w:val="009F3B88"/>
    <w:rsid w:val="009F6E2F"/>
    <w:rsid w:val="00A0609B"/>
    <w:rsid w:val="00A11455"/>
    <w:rsid w:val="00A14015"/>
    <w:rsid w:val="00A14418"/>
    <w:rsid w:val="00A1649D"/>
    <w:rsid w:val="00A16E0E"/>
    <w:rsid w:val="00A342FD"/>
    <w:rsid w:val="00A375AF"/>
    <w:rsid w:val="00A54CDB"/>
    <w:rsid w:val="00A61A7C"/>
    <w:rsid w:val="00A67BCD"/>
    <w:rsid w:val="00A7039A"/>
    <w:rsid w:val="00A7063E"/>
    <w:rsid w:val="00A76BEE"/>
    <w:rsid w:val="00A82F4F"/>
    <w:rsid w:val="00A84C75"/>
    <w:rsid w:val="00A9419E"/>
    <w:rsid w:val="00AA0884"/>
    <w:rsid w:val="00AA1D31"/>
    <w:rsid w:val="00AB1D7E"/>
    <w:rsid w:val="00AB30AE"/>
    <w:rsid w:val="00AB5683"/>
    <w:rsid w:val="00AC7926"/>
    <w:rsid w:val="00AC7F51"/>
    <w:rsid w:val="00AD624F"/>
    <w:rsid w:val="00AE0BC1"/>
    <w:rsid w:val="00AE1AA0"/>
    <w:rsid w:val="00AE2F86"/>
    <w:rsid w:val="00AE4E01"/>
    <w:rsid w:val="00AF08BA"/>
    <w:rsid w:val="00B01839"/>
    <w:rsid w:val="00B060AD"/>
    <w:rsid w:val="00B21794"/>
    <w:rsid w:val="00B248FC"/>
    <w:rsid w:val="00B2756D"/>
    <w:rsid w:val="00B31E04"/>
    <w:rsid w:val="00B36133"/>
    <w:rsid w:val="00B42D85"/>
    <w:rsid w:val="00B5266E"/>
    <w:rsid w:val="00B5740E"/>
    <w:rsid w:val="00B61715"/>
    <w:rsid w:val="00B62EE2"/>
    <w:rsid w:val="00B65382"/>
    <w:rsid w:val="00B6565A"/>
    <w:rsid w:val="00B7065F"/>
    <w:rsid w:val="00B762FE"/>
    <w:rsid w:val="00B878B0"/>
    <w:rsid w:val="00B9338E"/>
    <w:rsid w:val="00B93A97"/>
    <w:rsid w:val="00BA30D6"/>
    <w:rsid w:val="00BA7618"/>
    <w:rsid w:val="00BB0259"/>
    <w:rsid w:val="00BB2997"/>
    <w:rsid w:val="00BB57F7"/>
    <w:rsid w:val="00BC25AA"/>
    <w:rsid w:val="00BC438E"/>
    <w:rsid w:val="00BD7265"/>
    <w:rsid w:val="00BE5596"/>
    <w:rsid w:val="00BE6C77"/>
    <w:rsid w:val="00BE7DA0"/>
    <w:rsid w:val="00BF0B38"/>
    <w:rsid w:val="00BF4940"/>
    <w:rsid w:val="00BF4CF2"/>
    <w:rsid w:val="00BF5CB3"/>
    <w:rsid w:val="00C0185C"/>
    <w:rsid w:val="00C104F3"/>
    <w:rsid w:val="00C216FC"/>
    <w:rsid w:val="00C22ACC"/>
    <w:rsid w:val="00C26CE3"/>
    <w:rsid w:val="00C27FBA"/>
    <w:rsid w:val="00C30ADA"/>
    <w:rsid w:val="00C326E7"/>
    <w:rsid w:val="00C330FD"/>
    <w:rsid w:val="00C357AD"/>
    <w:rsid w:val="00C52F25"/>
    <w:rsid w:val="00C61C30"/>
    <w:rsid w:val="00C63C83"/>
    <w:rsid w:val="00C73B53"/>
    <w:rsid w:val="00C80FFC"/>
    <w:rsid w:val="00C84BAE"/>
    <w:rsid w:val="00C930C2"/>
    <w:rsid w:val="00C96F83"/>
    <w:rsid w:val="00C979B9"/>
    <w:rsid w:val="00CA3C85"/>
    <w:rsid w:val="00CA5DFC"/>
    <w:rsid w:val="00CA7671"/>
    <w:rsid w:val="00CB15B4"/>
    <w:rsid w:val="00CB2590"/>
    <w:rsid w:val="00CB63F0"/>
    <w:rsid w:val="00CB6BE4"/>
    <w:rsid w:val="00CB7058"/>
    <w:rsid w:val="00CC32F0"/>
    <w:rsid w:val="00CC5DDD"/>
    <w:rsid w:val="00CD022D"/>
    <w:rsid w:val="00CD0494"/>
    <w:rsid w:val="00CD249A"/>
    <w:rsid w:val="00CD4F4F"/>
    <w:rsid w:val="00CD5046"/>
    <w:rsid w:val="00CE12DC"/>
    <w:rsid w:val="00CE4AC9"/>
    <w:rsid w:val="00CF6EC9"/>
    <w:rsid w:val="00CF7E12"/>
    <w:rsid w:val="00D00241"/>
    <w:rsid w:val="00D05CBE"/>
    <w:rsid w:val="00D07796"/>
    <w:rsid w:val="00D10598"/>
    <w:rsid w:val="00D10CBF"/>
    <w:rsid w:val="00D13725"/>
    <w:rsid w:val="00D16705"/>
    <w:rsid w:val="00D17D66"/>
    <w:rsid w:val="00D24E7F"/>
    <w:rsid w:val="00D27385"/>
    <w:rsid w:val="00D278BD"/>
    <w:rsid w:val="00D3221D"/>
    <w:rsid w:val="00D33058"/>
    <w:rsid w:val="00D37517"/>
    <w:rsid w:val="00D4276D"/>
    <w:rsid w:val="00D5192B"/>
    <w:rsid w:val="00D5434D"/>
    <w:rsid w:val="00D60950"/>
    <w:rsid w:val="00D61EDA"/>
    <w:rsid w:val="00D67170"/>
    <w:rsid w:val="00D67D0C"/>
    <w:rsid w:val="00D80156"/>
    <w:rsid w:val="00D80DA9"/>
    <w:rsid w:val="00D812C8"/>
    <w:rsid w:val="00D8425C"/>
    <w:rsid w:val="00D90F11"/>
    <w:rsid w:val="00D916DE"/>
    <w:rsid w:val="00D946B6"/>
    <w:rsid w:val="00D94896"/>
    <w:rsid w:val="00D96018"/>
    <w:rsid w:val="00D97C9C"/>
    <w:rsid w:val="00DB454D"/>
    <w:rsid w:val="00DC67F6"/>
    <w:rsid w:val="00DD0BE4"/>
    <w:rsid w:val="00DD32CB"/>
    <w:rsid w:val="00DE3E0B"/>
    <w:rsid w:val="00DE60DB"/>
    <w:rsid w:val="00DE6730"/>
    <w:rsid w:val="00DE7098"/>
    <w:rsid w:val="00DF083B"/>
    <w:rsid w:val="00DF1D22"/>
    <w:rsid w:val="00DF1E32"/>
    <w:rsid w:val="00E0442C"/>
    <w:rsid w:val="00E10DFD"/>
    <w:rsid w:val="00E11B65"/>
    <w:rsid w:val="00E12343"/>
    <w:rsid w:val="00E123AE"/>
    <w:rsid w:val="00E14127"/>
    <w:rsid w:val="00E2073F"/>
    <w:rsid w:val="00E234B3"/>
    <w:rsid w:val="00E261EC"/>
    <w:rsid w:val="00E437F6"/>
    <w:rsid w:val="00E52C77"/>
    <w:rsid w:val="00E5767D"/>
    <w:rsid w:val="00E60CE6"/>
    <w:rsid w:val="00E72958"/>
    <w:rsid w:val="00E73D21"/>
    <w:rsid w:val="00E7514F"/>
    <w:rsid w:val="00E80D9A"/>
    <w:rsid w:val="00E811F2"/>
    <w:rsid w:val="00EA1181"/>
    <w:rsid w:val="00EA3AE2"/>
    <w:rsid w:val="00EB2FB5"/>
    <w:rsid w:val="00EB3107"/>
    <w:rsid w:val="00EB444E"/>
    <w:rsid w:val="00EC18CF"/>
    <w:rsid w:val="00ED6B85"/>
    <w:rsid w:val="00EE7E35"/>
    <w:rsid w:val="00EF2BB4"/>
    <w:rsid w:val="00EF3033"/>
    <w:rsid w:val="00EF5DB5"/>
    <w:rsid w:val="00EF69F8"/>
    <w:rsid w:val="00F00A39"/>
    <w:rsid w:val="00F01389"/>
    <w:rsid w:val="00F10DF9"/>
    <w:rsid w:val="00F1282C"/>
    <w:rsid w:val="00F129DC"/>
    <w:rsid w:val="00F14B10"/>
    <w:rsid w:val="00F2043F"/>
    <w:rsid w:val="00F34FF4"/>
    <w:rsid w:val="00F40680"/>
    <w:rsid w:val="00F408C2"/>
    <w:rsid w:val="00F42B2A"/>
    <w:rsid w:val="00F445EE"/>
    <w:rsid w:val="00F601AE"/>
    <w:rsid w:val="00F60CC6"/>
    <w:rsid w:val="00F6202F"/>
    <w:rsid w:val="00F64ABE"/>
    <w:rsid w:val="00F704BF"/>
    <w:rsid w:val="00F7120E"/>
    <w:rsid w:val="00F71A16"/>
    <w:rsid w:val="00F77929"/>
    <w:rsid w:val="00F77EE6"/>
    <w:rsid w:val="00F8142E"/>
    <w:rsid w:val="00F849C5"/>
    <w:rsid w:val="00F8555D"/>
    <w:rsid w:val="00F85E0C"/>
    <w:rsid w:val="00F93AA8"/>
    <w:rsid w:val="00F94EF0"/>
    <w:rsid w:val="00F9517C"/>
    <w:rsid w:val="00F961EF"/>
    <w:rsid w:val="00F96283"/>
    <w:rsid w:val="00F96C18"/>
    <w:rsid w:val="00FA06E1"/>
    <w:rsid w:val="00FA27BA"/>
    <w:rsid w:val="00FA2DBB"/>
    <w:rsid w:val="00FA63E4"/>
    <w:rsid w:val="00FA7CEC"/>
    <w:rsid w:val="00FB0141"/>
    <w:rsid w:val="00FB0647"/>
    <w:rsid w:val="00FB7A5E"/>
    <w:rsid w:val="00FC67C3"/>
    <w:rsid w:val="00FD5A95"/>
    <w:rsid w:val="00FE3F36"/>
    <w:rsid w:val="00FE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9937512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989663">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FE779-0504-49F4-A950-EE302DAE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susan Nunn</cp:lastModifiedBy>
  <cp:revision>3</cp:revision>
  <cp:lastPrinted>2017-04-12T07:10:00Z</cp:lastPrinted>
  <dcterms:created xsi:type="dcterms:W3CDTF">2017-04-26T07:24:00Z</dcterms:created>
  <dcterms:modified xsi:type="dcterms:W3CDTF">2017-04-26T10:44:00Z</dcterms:modified>
</cp:coreProperties>
</file>