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E" w:rsidRPr="00B5266E" w:rsidRDefault="002F011E" w:rsidP="002F011E">
      <w:pPr>
        <w:pStyle w:val="NoSpacing"/>
        <w:jc w:val="center"/>
        <w:rPr>
          <w:rFonts w:ascii="Arial" w:hAnsi="Arial" w:cs="Arial"/>
          <w:b/>
          <w:sz w:val="32"/>
          <w:szCs w:val="32"/>
        </w:rPr>
      </w:pPr>
      <w:bookmarkStart w:id="0" w:name="_GoBack"/>
      <w:bookmarkEnd w:id="0"/>
      <w:r>
        <w:rPr>
          <w:rFonts w:ascii="Arial" w:hAnsi="Arial" w:cs="Arial"/>
          <w:b/>
          <w:sz w:val="32"/>
          <w:szCs w:val="32"/>
        </w:rPr>
        <w:t>S</w:t>
      </w:r>
      <w:r w:rsidRPr="000E5E3E">
        <w:rPr>
          <w:rFonts w:ascii="Arial" w:hAnsi="Arial" w:cs="Arial"/>
          <w:b/>
          <w:sz w:val="32"/>
          <w:szCs w:val="32"/>
        </w:rPr>
        <w:t>trensall with Towthorpe Parish Council</w:t>
      </w:r>
    </w:p>
    <w:p w:rsidR="002F011E" w:rsidRPr="000E5E3E" w:rsidRDefault="002F011E" w:rsidP="002F011E">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 xml:space="preserve">hfields, </w:t>
      </w:r>
      <w:r w:rsidRPr="00B5266E">
        <w:rPr>
          <w:rFonts w:ascii="Arial" w:hAnsi="Arial" w:cs="Arial"/>
          <w:b/>
          <w:sz w:val="20"/>
          <w:szCs w:val="20"/>
        </w:rPr>
        <w:t xml:space="preserve"> Strensall, YORK, YO32 5</w:t>
      </w:r>
      <w:r>
        <w:rPr>
          <w:rFonts w:ascii="Arial" w:hAnsi="Arial" w:cs="Arial"/>
          <w:b/>
          <w:sz w:val="20"/>
          <w:szCs w:val="20"/>
        </w:rPr>
        <w:t>XN</w:t>
      </w:r>
      <w:r w:rsidRPr="000E5E3E">
        <w:rPr>
          <w:rFonts w:ascii="Arial" w:hAnsi="Arial" w:cs="Arial"/>
          <w:b/>
          <w:sz w:val="28"/>
          <w:szCs w:val="32"/>
        </w:rPr>
        <w:t>.</w:t>
      </w:r>
    </w:p>
    <w:p w:rsidR="002F011E" w:rsidRDefault="002F011E" w:rsidP="002F011E">
      <w:pPr>
        <w:pStyle w:val="NoSpacing"/>
        <w:jc w:val="center"/>
        <w:rPr>
          <w:rFonts w:ascii="Arial" w:hAnsi="Arial" w:cs="Arial"/>
          <w:b/>
          <w:sz w:val="32"/>
          <w:szCs w:val="32"/>
        </w:rPr>
      </w:pPr>
      <w:r w:rsidRPr="00B5266E">
        <w:rPr>
          <w:rFonts w:ascii="Arial" w:hAnsi="Arial" w:cs="Arial"/>
          <w:b/>
          <w:sz w:val="20"/>
          <w:szCs w:val="20"/>
        </w:rPr>
        <w:t>Tel: 01904 491569</w:t>
      </w:r>
    </w:p>
    <w:p w:rsidR="002F011E" w:rsidRPr="00B5266E" w:rsidRDefault="002F011E" w:rsidP="002F011E">
      <w:pPr>
        <w:pStyle w:val="NoSpacing"/>
        <w:jc w:val="center"/>
        <w:rPr>
          <w:rFonts w:ascii="Arial" w:hAnsi="Arial" w:cs="Arial"/>
          <w:b/>
          <w:sz w:val="20"/>
          <w:szCs w:val="20"/>
        </w:rPr>
      </w:pPr>
      <w:r>
        <w:rPr>
          <w:rFonts w:ascii="Arial" w:hAnsi="Arial" w:cs="Arial"/>
          <w:b/>
          <w:sz w:val="32"/>
          <w:szCs w:val="32"/>
        </w:rPr>
        <w:tab/>
      </w:r>
      <w:r w:rsidRPr="00B5266E">
        <w:rPr>
          <w:rFonts w:ascii="Arial" w:hAnsi="Arial" w:cs="Arial"/>
          <w:b/>
          <w:sz w:val="20"/>
          <w:szCs w:val="20"/>
        </w:rPr>
        <w:t xml:space="preserve">Email: </w:t>
      </w:r>
      <w:hyperlink r:id="rId8" w:history="1">
        <w:r w:rsidRPr="00DB60EF">
          <w:rPr>
            <w:rStyle w:val="Hyperlink"/>
            <w:rFonts w:ascii="Arial" w:hAnsi="Arial" w:cs="Arial"/>
            <w:b/>
            <w:sz w:val="20"/>
            <w:szCs w:val="20"/>
          </w:rPr>
          <w:t>clerk-strensallpc@btconnect.com</w:t>
        </w:r>
      </w:hyperlink>
    </w:p>
    <w:p w:rsidR="002F011E" w:rsidRPr="00AC185A" w:rsidRDefault="002F011E" w:rsidP="002F011E">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2F011E" w:rsidRPr="00AC185A" w:rsidRDefault="002F011E" w:rsidP="002F011E">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Councillor </w:t>
      </w:r>
      <w:r>
        <w:rPr>
          <w:rFonts w:ascii="Times New Roman" w:hAnsi="Times New Roman"/>
          <w:kern w:val="28"/>
          <w:sz w:val="16"/>
          <w:szCs w:val="16"/>
          <w:lang w:val="en-US"/>
        </w:rPr>
        <w:t>Keith Marquis</w:t>
      </w:r>
    </w:p>
    <w:p w:rsidR="002F011E" w:rsidRPr="006E00A6" w:rsidRDefault="002F011E" w:rsidP="002F011E">
      <w:pPr>
        <w:widowControl w:val="0"/>
        <w:overflowPunct w:val="0"/>
        <w:autoSpaceDE w:val="0"/>
        <w:autoSpaceDN w:val="0"/>
        <w:adjustRightInd w:val="0"/>
        <w:spacing w:after="0" w:line="240" w:lineRule="auto"/>
        <w:jc w:val="both"/>
        <w:rPr>
          <w:rFonts w:ascii="Bookman Old Style" w:hAnsi="Bookman Old Style"/>
          <w:bCs/>
          <w:kern w:val="28"/>
          <w:lang w:val="en-US"/>
        </w:rPr>
      </w:pPr>
    </w:p>
    <w:p w:rsidR="002F011E"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AB1473">
        <w:rPr>
          <w:rFonts w:ascii="Bookman Old Style" w:hAnsi="Bookman Old Style"/>
          <w:b/>
          <w:bCs/>
          <w:kern w:val="28"/>
          <w:sz w:val="24"/>
          <w:szCs w:val="24"/>
          <w:lang w:val="en-US"/>
        </w:rPr>
        <w:t>MINUTES of the Parish Council meeting on Tuesday</w:t>
      </w:r>
      <w:r w:rsidR="006B520A">
        <w:rPr>
          <w:rFonts w:ascii="Bookman Old Style" w:hAnsi="Bookman Old Style"/>
          <w:b/>
          <w:bCs/>
          <w:kern w:val="28"/>
          <w:sz w:val="24"/>
          <w:szCs w:val="24"/>
          <w:lang w:val="en-US"/>
        </w:rPr>
        <w:t xml:space="preserve"> 8</w:t>
      </w:r>
      <w:r w:rsidR="006B520A" w:rsidRPr="006B520A">
        <w:rPr>
          <w:rFonts w:ascii="Bookman Old Style" w:hAnsi="Bookman Old Style"/>
          <w:b/>
          <w:bCs/>
          <w:kern w:val="28"/>
          <w:sz w:val="24"/>
          <w:szCs w:val="24"/>
          <w:vertAlign w:val="superscript"/>
          <w:lang w:val="en-US"/>
        </w:rPr>
        <w:t>th</w:t>
      </w:r>
      <w:r w:rsidR="006B520A">
        <w:rPr>
          <w:rFonts w:ascii="Bookman Old Style" w:hAnsi="Bookman Old Style"/>
          <w:b/>
          <w:bCs/>
          <w:kern w:val="28"/>
          <w:sz w:val="24"/>
          <w:szCs w:val="24"/>
          <w:lang w:val="en-US"/>
        </w:rPr>
        <w:t xml:space="preserve"> March</w:t>
      </w:r>
      <w:r w:rsidRPr="00AB1473">
        <w:rPr>
          <w:rFonts w:ascii="Bookman Old Style" w:hAnsi="Bookman Old Style"/>
          <w:b/>
          <w:bCs/>
          <w:kern w:val="28"/>
          <w:sz w:val="24"/>
          <w:szCs w:val="24"/>
          <w:lang w:val="en-US"/>
        </w:rPr>
        <w:t xml:space="preserve"> 2016 at 7.15pm in the Village Hall, Strensall</w:t>
      </w:r>
    </w:p>
    <w:p w:rsidR="002F011E" w:rsidRPr="00AB1473" w:rsidRDefault="002F011E" w:rsidP="00AB1473">
      <w:pPr>
        <w:widowControl w:val="0"/>
        <w:overflowPunct w:val="0"/>
        <w:autoSpaceDE w:val="0"/>
        <w:autoSpaceDN w:val="0"/>
        <w:adjustRightInd w:val="0"/>
        <w:spacing w:after="0" w:line="240" w:lineRule="auto"/>
        <w:jc w:val="both"/>
        <w:rPr>
          <w:rFonts w:ascii="Bookman Old Style" w:hAnsi="Bookman Old Style"/>
          <w:b/>
          <w:bCs/>
          <w:kern w:val="28"/>
          <w:sz w:val="24"/>
          <w:szCs w:val="24"/>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PRESENT</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Pr="00AB1473" w:rsidRDefault="006E00A6" w:rsidP="006B520A">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Cllrs Marquis (Chair) Chapman, Plant, B</w:t>
      </w:r>
      <w:r w:rsidR="004D321F">
        <w:rPr>
          <w:rFonts w:ascii="Bookman Old Style" w:hAnsi="Bookman Old Style"/>
          <w:bCs/>
          <w:kern w:val="28"/>
          <w:sz w:val="24"/>
          <w:szCs w:val="24"/>
          <w:lang w:val="en-US"/>
        </w:rPr>
        <w:t>axter, Ogilvy,</w:t>
      </w:r>
      <w:r w:rsidRPr="00AB1473">
        <w:rPr>
          <w:rFonts w:ascii="Bookman Old Style" w:hAnsi="Bookman Old Style"/>
          <w:bCs/>
          <w:kern w:val="28"/>
          <w:sz w:val="24"/>
          <w:szCs w:val="24"/>
          <w:lang w:val="en-US"/>
        </w:rPr>
        <w:t xml:space="preserve"> Harvey-Walker, Hill, Chambers, </w:t>
      </w:r>
      <w:r w:rsidR="006B520A">
        <w:rPr>
          <w:rFonts w:ascii="Bookman Old Style" w:hAnsi="Bookman Old Style"/>
          <w:bCs/>
          <w:kern w:val="28"/>
          <w:sz w:val="24"/>
          <w:szCs w:val="24"/>
          <w:lang w:val="en-US"/>
        </w:rPr>
        <w:t xml:space="preserve">Mattinson, </w:t>
      </w:r>
      <w:r w:rsidRPr="00AB1473">
        <w:rPr>
          <w:rFonts w:ascii="Bookman Old Style" w:hAnsi="Bookman Old Style"/>
          <w:bCs/>
          <w:kern w:val="28"/>
          <w:sz w:val="24"/>
          <w:szCs w:val="24"/>
          <w:lang w:val="en-US"/>
        </w:rPr>
        <w:t>Maher  Bolton, Mrs J Smith,</w:t>
      </w:r>
      <w:r w:rsidR="006B520A">
        <w:rPr>
          <w:rFonts w:ascii="Bookman Old Style" w:hAnsi="Bookman Old Style"/>
          <w:bCs/>
          <w:kern w:val="28"/>
          <w:sz w:val="24"/>
          <w:szCs w:val="24"/>
          <w:lang w:val="en-US"/>
        </w:rPr>
        <w:t xml:space="preserve"> </w:t>
      </w:r>
      <w:r w:rsidRPr="00AB1473">
        <w:rPr>
          <w:rFonts w:ascii="Bookman Old Style" w:hAnsi="Bookman Old Style"/>
          <w:bCs/>
          <w:kern w:val="28"/>
          <w:sz w:val="24"/>
          <w:szCs w:val="24"/>
          <w:lang w:val="en-US"/>
        </w:rPr>
        <w:t xml:space="preserve"> </w:t>
      </w:r>
    </w:p>
    <w:p w:rsidR="006E00A6" w:rsidRDefault="006B520A"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Ward Cllrs P Doughty and Helen Douglas</w:t>
      </w:r>
    </w:p>
    <w:p w:rsidR="006B520A" w:rsidRPr="00AB1473" w:rsidRDefault="006B520A"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APOLOGIES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4D321F" w:rsidRDefault="006B520A"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Cllr Fisher and Ms T Flannery</w:t>
      </w:r>
    </w:p>
    <w:p w:rsidR="004D321F" w:rsidRDefault="004D321F" w:rsidP="004D321F">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1F2352" w:rsidP="004D321F">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Pr>
          <w:rFonts w:ascii="Bookman Old Style" w:hAnsi="Bookman Old Style"/>
          <w:bCs/>
          <w:kern w:val="28"/>
          <w:sz w:val="24"/>
          <w:szCs w:val="24"/>
          <w:u w:val="single"/>
          <w:lang w:val="en-US"/>
        </w:rPr>
        <w:t>2.</w:t>
      </w:r>
      <w:r>
        <w:rPr>
          <w:rFonts w:ascii="Bookman Old Style" w:hAnsi="Bookman Old Style"/>
          <w:bCs/>
          <w:kern w:val="28"/>
          <w:sz w:val="24"/>
          <w:szCs w:val="24"/>
          <w:u w:val="single"/>
          <w:lang w:val="en-US"/>
        </w:rPr>
        <w:tab/>
      </w:r>
      <w:r w:rsidR="004D321F" w:rsidRPr="004D321F">
        <w:rPr>
          <w:rFonts w:ascii="Bookman Old Style" w:hAnsi="Bookman Old Style"/>
          <w:bCs/>
          <w:kern w:val="28"/>
          <w:sz w:val="24"/>
          <w:szCs w:val="24"/>
          <w:u w:val="single"/>
          <w:lang w:val="en-US"/>
        </w:rPr>
        <w:t>D</w:t>
      </w:r>
      <w:r w:rsidR="006E00A6" w:rsidRPr="004D321F">
        <w:rPr>
          <w:rFonts w:ascii="Bookman Old Style" w:hAnsi="Bookman Old Style"/>
          <w:bCs/>
          <w:kern w:val="28"/>
          <w:sz w:val="24"/>
          <w:szCs w:val="24"/>
          <w:u w:val="single"/>
          <w:lang w:val="en-US"/>
        </w:rPr>
        <w:t>EC</w:t>
      </w:r>
      <w:r w:rsidR="006E00A6" w:rsidRPr="00AB1473">
        <w:rPr>
          <w:rFonts w:ascii="Bookman Old Style" w:hAnsi="Bookman Old Style"/>
          <w:bCs/>
          <w:kern w:val="28"/>
          <w:sz w:val="24"/>
          <w:szCs w:val="24"/>
          <w:u w:val="single"/>
          <w:lang w:val="en-US"/>
        </w:rPr>
        <w:t>LARATIONS OF INTEREST</w:t>
      </w:r>
    </w:p>
    <w:p w:rsidR="005312DE" w:rsidRPr="00AB1473" w:rsidRDefault="005312DE" w:rsidP="00AB1473">
      <w:pPr>
        <w:pStyle w:val="ListParagraph"/>
        <w:widowControl w:val="0"/>
        <w:overflowPunct w:val="0"/>
        <w:autoSpaceDE w:val="0"/>
        <w:autoSpaceDN w:val="0"/>
        <w:adjustRightInd w:val="0"/>
        <w:spacing w:line="240" w:lineRule="auto"/>
        <w:ind w:left="567"/>
        <w:rPr>
          <w:rFonts w:ascii="Bookman Old Style" w:hAnsi="Bookman Old Style"/>
          <w:bCs/>
          <w:kern w:val="28"/>
          <w:sz w:val="24"/>
          <w:szCs w:val="24"/>
          <w:u w:val="single"/>
          <w:lang w:val="en-US"/>
        </w:rPr>
      </w:pPr>
    </w:p>
    <w:p w:rsidR="006E00A6" w:rsidRPr="00AB1473" w:rsidRDefault="004D321F"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Pr>
          <w:rFonts w:ascii="Bookman Old Style" w:hAnsi="Bookman Old Style"/>
          <w:bCs/>
          <w:kern w:val="28"/>
          <w:sz w:val="24"/>
          <w:szCs w:val="24"/>
          <w:lang w:val="en-US"/>
        </w:rPr>
        <w:t xml:space="preserve">None declared </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6E00A6" w:rsidRPr="00AB1473" w:rsidRDefault="001F2352" w:rsidP="001F2352">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Pr>
          <w:rFonts w:ascii="Bookman Old Style" w:hAnsi="Bookman Old Style"/>
          <w:kern w:val="28"/>
          <w:sz w:val="24"/>
          <w:szCs w:val="24"/>
          <w:u w:val="single"/>
          <w:lang w:val="en-US"/>
        </w:rPr>
        <w:t>3.</w:t>
      </w:r>
      <w:r>
        <w:rPr>
          <w:rFonts w:ascii="Bookman Old Style" w:hAnsi="Bookman Old Style"/>
          <w:kern w:val="28"/>
          <w:sz w:val="24"/>
          <w:szCs w:val="24"/>
          <w:u w:val="single"/>
          <w:lang w:val="en-US"/>
        </w:rPr>
        <w:tab/>
      </w:r>
      <w:r w:rsidR="006E00A6" w:rsidRPr="00AB1473">
        <w:rPr>
          <w:rFonts w:ascii="Bookman Old Style" w:hAnsi="Bookman Old Style"/>
          <w:kern w:val="28"/>
          <w:sz w:val="24"/>
          <w:szCs w:val="24"/>
          <w:u w:val="single"/>
          <w:lang w:val="en-US"/>
        </w:rPr>
        <w:t>MINUTES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minutes of the previous meeting </w:t>
      </w:r>
      <w:r w:rsidR="004D321F">
        <w:rPr>
          <w:rFonts w:ascii="Bookman Old Style" w:hAnsi="Bookman Old Style"/>
          <w:kern w:val="28"/>
          <w:sz w:val="24"/>
          <w:szCs w:val="24"/>
          <w:lang w:val="en-US"/>
        </w:rPr>
        <w:t xml:space="preserve">on </w:t>
      </w:r>
      <w:r w:rsidR="001F2352">
        <w:rPr>
          <w:rFonts w:ascii="Bookman Old Style" w:hAnsi="Bookman Old Style"/>
          <w:kern w:val="28"/>
          <w:sz w:val="24"/>
          <w:szCs w:val="24"/>
          <w:lang w:val="en-US"/>
        </w:rPr>
        <w:t>9</w:t>
      </w:r>
      <w:r w:rsidR="001F2352" w:rsidRPr="001F2352">
        <w:rPr>
          <w:rFonts w:ascii="Bookman Old Style" w:hAnsi="Bookman Old Style"/>
          <w:kern w:val="28"/>
          <w:sz w:val="24"/>
          <w:szCs w:val="24"/>
          <w:vertAlign w:val="superscript"/>
          <w:lang w:val="en-US"/>
        </w:rPr>
        <w:t>th</w:t>
      </w:r>
      <w:r w:rsidR="001F2352">
        <w:rPr>
          <w:rFonts w:ascii="Bookman Old Style" w:hAnsi="Bookman Old Style"/>
          <w:kern w:val="28"/>
          <w:sz w:val="24"/>
          <w:szCs w:val="24"/>
          <w:lang w:val="en-US"/>
        </w:rPr>
        <w:t xml:space="preserve"> February </w:t>
      </w:r>
      <w:r w:rsidR="004D321F">
        <w:rPr>
          <w:rFonts w:ascii="Bookman Old Style" w:hAnsi="Bookman Old Style"/>
          <w:kern w:val="28"/>
          <w:sz w:val="24"/>
          <w:szCs w:val="24"/>
          <w:lang w:val="en-US"/>
        </w:rPr>
        <w:t xml:space="preserve">2016 </w:t>
      </w:r>
      <w:r w:rsidRPr="004662C4">
        <w:rPr>
          <w:rFonts w:ascii="Bookman Old Style" w:hAnsi="Bookman Old Style"/>
          <w:kern w:val="28"/>
          <w:sz w:val="24"/>
          <w:szCs w:val="24"/>
          <w:lang w:val="en-US"/>
        </w:rPr>
        <w:t>had been circulated befor</w:t>
      </w:r>
      <w:r w:rsidRPr="00AB1473">
        <w:rPr>
          <w:rFonts w:ascii="Bookman Old Style" w:hAnsi="Bookman Old Style"/>
          <w:kern w:val="28"/>
          <w:sz w:val="24"/>
          <w:szCs w:val="24"/>
          <w:lang w:val="en-US"/>
        </w:rPr>
        <w:t xml:space="preserve">ehand.  These were approved and </w:t>
      </w:r>
      <w:r w:rsidR="006B520A">
        <w:rPr>
          <w:rFonts w:ascii="Bookman Old Style" w:hAnsi="Bookman Old Style"/>
          <w:kern w:val="28"/>
          <w:sz w:val="24"/>
          <w:szCs w:val="24"/>
          <w:lang w:val="en-US"/>
        </w:rPr>
        <w:t>s</w:t>
      </w:r>
      <w:r w:rsidRPr="00AB1473">
        <w:rPr>
          <w:rFonts w:ascii="Bookman Old Style" w:hAnsi="Bookman Old Style"/>
          <w:kern w:val="28"/>
          <w:sz w:val="24"/>
          <w:szCs w:val="24"/>
          <w:lang w:val="en-US"/>
        </w:rPr>
        <w:t>igned</w:t>
      </w:r>
      <w:r w:rsidR="006B520A">
        <w:rPr>
          <w:rFonts w:ascii="Bookman Old Style" w:hAnsi="Bookman Old Style"/>
          <w:kern w:val="28"/>
          <w:sz w:val="24"/>
          <w:szCs w:val="24"/>
          <w:lang w:val="en-US"/>
        </w:rPr>
        <w:t>.  The Chairman drew the attention of the Council to item 4(a) of the planning minutes</w:t>
      </w:r>
      <w:r w:rsidR="001F2352">
        <w:rPr>
          <w:rFonts w:ascii="Bookman Old Style" w:hAnsi="Bookman Old Style"/>
          <w:kern w:val="28"/>
          <w:sz w:val="24"/>
          <w:szCs w:val="24"/>
          <w:lang w:val="en-US"/>
        </w:rPr>
        <w:t xml:space="preserve"> of 23</w:t>
      </w:r>
      <w:r w:rsidR="001F2352" w:rsidRPr="001F2352">
        <w:rPr>
          <w:rFonts w:ascii="Bookman Old Style" w:hAnsi="Bookman Old Style"/>
          <w:kern w:val="28"/>
          <w:sz w:val="24"/>
          <w:szCs w:val="24"/>
          <w:vertAlign w:val="superscript"/>
          <w:lang w:val="en-US"/>
        </w:rPr>
        <w:t>rd</w:t>
      </w:r>
      <w:r w:rsidR="001F2352">
        <w:rPr>
          <w:rFonts w:ascii="Bookman Old Style" w:hAnsi="Bookman Old Style"/>
          <w:kern w:val="28"/>
          <w:sz w:val="24"/>
          <w:szCs w:val="24"/>
          <w:lang w:val="en-US"/>
        </w:rPr>
        <w:t xml:space="preserve"> February</w:t>
      </w:r>
      <w:r w:rsidR="006B520A">
        <w:rPr>
          <w:rFonts w:ascii="Bookman Old Style" w:hAnsi="Bookman Old Style"/>
          <w:kern w:val="28"/>
          <w:sz w:val="24"/>
          <w:szCs w:val="24"/>
          <w:lang w:val="en-US"/>
        </w:rPr>
        <w:t xml:space="preserve"> and explained that, following a meeting </w:t>
      </w:r>
      <w:r w:rsidR="001F2352">
        <w:rPr>
          <w:rFonts w:ascii="Bookman Old Style" w:hAnsi="Bookman Old Style"/>
          <w:kern w:val="28"/>
          <w:sz w:val="24"/>
          <w:szCs w:val="24"/>
          <w:lang w:val="en-US"/>
        </w:rPr>
        <w:t>between</w:t>
      </w:r>
      <w:r w:rsidR="006B520A">
        <w:rPr>
          <w:rFonts w:ascii="Bookman Old Style" w:hAnsi="Bookman Old Style"/>
          <w:kern w:val="28"/>
          <w:sz w:val="24"/>
          <w:szCs w:val="24"/>
          <w:lang w:val="en-US"/>
        </w:rPr>
        <w:t xml:space="preserve"> himself , the Clerk and City Council officer Philip Callow,  the  Parish Council were informed that no land could be sold or disposed of which is classed as public open space and instructed to inform the resident and developer of this so that the original boundary at 53 Kirklands must be restored and the services to Sevenoaks re-routed.  The letters as sent were endorsed</w:t>
      </w:r>
      <w:r w:rsidR="001F2352">
        <w:rPr>
          <w:rFonts w:ascii="Bookman Old Style" w:hAnsi="Bookman Old Style"/>
          <w:kern w:val="28"/>
          <w:sz w:val="24"/>
          <w:szCs w:val="24"/>
          <w:lang w:val="en-US"/>
        </w:rPr>
        <w:t xml:space="preserve"> </w:t>
      </w:r>
      <w:r w:rsidR="006B520A">
        <w:rPr>
          <w:rFonts w:ascii="Bookman Old Style" w:hAnsi="Bookman Old Style"/>
          <w:kern w:val="28"/>
          <w:sz w:val="24"/>
          <w:szCs w:val="24"/>
          <w:lang w:val="en-US"/>
        </w:rPr>
        <w:t xml:space="preserve">with the planning minutes </w:t>
      </w:r>
      <w:r w:rsidRPr="00AB1473">
        <w:rPr>
          <w:rFonts w:ascii="Bookman Old Style" w:hAnsi="Bookman Old Style"/>
          <w:b/>
          <w:kern w:val="28"/>
          <w:sz w:val="24"/>
          <w:szCs w:val="24"/>
          <w:lang w:val="en-US"/>
        </w:rPr>
        <w:t xml:space="preserve">Resolution </w:t>
      </w:r>
      <w:r w:rsidR="004D321F">
        <w:rPr>
          <w:rFonts w:ascii="Bookman Old Style" w:hAnsi="Bookman Old Style"/>
          <w:b/>
          <w:kern w:val="28"/>
          <w:sz w:val="24"/>
          <w:szCs w:val="24"/>
          <w:lang w:val="en-US"/>
        </w:rPr>
        <w:t>0</w:t>
      </w:r>
      <w:r w:rsidR="006B520A">
        <w:rPr>
          <w:rFonts w:ascii="Bookman Old Style" w:hAnsi="Bookman Old Style"/>
          <w:b/>
          <w:kern w:val="28"/>
          <w:sz w:val="24"/>
          <w:szCs w:val="24"/>
          <w:lang w:val="en-US"/>
        </w:rPr>
        <w:t>803</w:t>
      </w:r>
      <w:r w:rsidR="004D321F">
        <w:rPr>
          <w:rFonts w:ascii="Bookman Old Style" w:hAnsi="Bookman Old Style"/>
          <w:b/>
          <w:kern w:val="28"/>
          <w:sz w:val="24"/>
          <w:szCs w:val="24"/>
          <w:lang w:val="en-US"/>
        </w:rPr>
        <w:t>16</w:t>
      </w:r>
      <w:r w:rsidRPr="00AB1473">
        <w:rPr>
          <w:rFonts w:ascii="Bookman Old Style" w:hAnsi="Bookman Old Style"/>
          <w:b/>
          <w:kern w:val="28"/>
          <w:sz w:val="24"/>
          <w:szCs w:val="24"/>
          <w:lang w:val="en-US"/>
        </w:rPr>
        <w:t>/01</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D321F" w:rsidRPr="001F2352" w:rsidRDefault="001F2352" w:rsidP="001F2352">
      <w:pPr>
        <w:widowControl w:val="0"/>
        <w:overflowPunct w:val="0"/>
        <w:autoSpaceDE w:val="0"/>
        <w:autoSpaceDN w:val="0"/>
        <w:adjustRightInd w:val="0"/>
        <w:spacing w:line="240" w:lineRule="auto"/>
        <w:rPr>
          <w:rFonts w:ascii="Bookman Old Style" w:hAnsi="Bookman Old Style"/>
          <w:i/>
          <w:kern w:val="28"/>
          <w:sz w:val="24"/>
          <w:szCs w:val="24"/>
          <w:lang w:val="en-US"/>
        </w:rPr>
      </w:pPr>
      <w:r>
        <w:rPr>
          <w:rFonts w:ascii="Bookman Old Style" w:hAnsi="Bookman Old Style"/>
          <w:kern w:val="28"/>
          <w:sz w:val="24"/>
          <w:szCs w:val="24"/>
          <w:u w:val="single"/>
          <w:lang w:val="en-US"/>
        </w:rPr>
        <w:t>4.</w:t>
      </w:r>
      <w:r>
        <w:rPr>
          <w:rFonts w:ascii="Bookman Old Style" w:hAnsi="Bookman Old Style"/>
          <w:kern w:val="28"/>
          <w:sz w:val="24"/>
          <w:szCs w:val="24"/>
          <w:u w:val="single"/>
          <w:lang w:val="en-US"/>
        </w:rPr>
        <w:tab/>
      </w:r>
      <w:r w:rsidR="004D321F" w:rsidRPr="001F2352">
        <w:rPr>
          <w:rFonts w:ascii="Bookman Old Style" w:hAnsi="Bookman Old Style"/>
          <w:kern w:val="28"/>
          <w:sz w:val="24"/>
          <w:szCs w:val="24"/>
          <w:u w:val="single"/>
          <w:lang w:val="en-US"/>
        </w:rPr>
        <w:t>PUBLIC PARTICIPATI</w:t>
      </w:r>
      <w:r w:rsidR="005312DE" w:rsidRPr="001F2352">
        <w:rPr>
          <w:rFonts w:ascii="Bookman Old Style" w:hAnsi="Bookman Old Style"/>
          <w:kern w:val="28"/>
          <w:sz w:val="24"/>
          <w:szCs w:val="24"/>
          <w:u w:val="single"/>
          <w:lang w:val="en-US"/>
        </w:rPr>
        <w:t>ON</w:t>
      </w:r>
    </w:p>
    <w:p w:rsidR="006E37E2" w:rsidRDefault="001F2352" w:rsidP="001F2352">
      <w:pPr>
        <w:pStyle w:val="ListParagraph"/>
        <w:widowControl w:val="0"/>
        <w:overflowPunct w:val="0"/>
        <w:autoSpaceDE w:val="0"/>
        <w:autoSpaceDN w:val="0"/>
        <w:adjustRightInd w:val="0"/>
        <w:spacing w:line="240" w:lineRule="auto"/>
        <w:ind w:left="426"/>
        <w:rPr>
          <w:rFonts w:ascii="Bookman Old Style" w:hAnsi="Bookman Old Style"/>
          <w:kern w:val="28"/>
          <w:sz w:val="24"/>
          <w:szCs w:val="24"/>
          <w:lang w:val="en-US"/>
        </w:rPr>
      </w:pPr>
      <w:r>
        <w:rPr>
          <w:rFonts w:ascii="Bookman Old Style" w:hAnsi="Bookman Old Style"/>
          <w:kern w:val="28"/>
          <w:sz w:val="24"/>
          <w:szCs w:val="24"/>
          <w:lang w:val="en-US"/>
        </w:rPr>
        <w:t>None present</w:t>
      </w:r>
    </w:p>
    <w:p w:rsidR="001F2352" w:rsidRPr="001F2352" w:rsidRDefault="001F2352" w:rsidP="001F2352">
      <w:pPr>
        <w:pStyle w:val="ListParagraph"/>
        <w:widowControl w:val="0"/>
        <w:overflowPunct w:val="0"/>
        <w:autoSpaceDE w:val="0"/>
        <w:autoSpaceDN w:val="0"/>
        <w:adjustRightInd w:val="0"/>
        <w:spacing w:line="240" w:lineRule="auto"/>
        <w:ind w:left="426"/>
        <w:rPr>
          <w:rFonts w:ascii="Bookman Old Style" w:hAnsi="Bookman Old Style"/>
          <w:kern w:val="28"/>
          <w:sz w:val="24"/>
          <w:szCs w:val="24"/>
          <w:lang w:val="en-US"/>
        </w:rPr>
      </w:pPr>
    </w:p>
    <w:p w:rsidR="003B2A71" w:rsidRPr="00AB1473" w:rsidRDefault="003B2A71" w:rsidP="00AB1473">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t>ONGOING ISSUES</w:t>
      </w:r>
    </w:p>
    <w:p w:rsidR="003B2A71" w:rsidRPr="00AB1473" w:rsidRDefault="003B2A71" w:rsidP="00AB1473">
      <w:pPr>
        <w:pStyle w:val="ListParagraph"/>
        <w:widowControl w:val="0"/>
        <w:overflowPunct w:val="0"/>
        <w:autoSpaceDE w:val="0"/>
        <w:autoSpaceDN w:val="0"/>
        <w:adjustRightInd w:val="0"/>
        <w:spacing w:line="240" w:lineRule="auto"/>
        <w:ind w:left="567" w:hanging="567"/>
        <w:rPr>
          <w:rFonts w:ascii="Bookman Old Style" w:hAnsi="Bookman Old Style"/>
          <w:kern w:val="28"/>
          <w:sz w:val="24"/>
          <w:szCs w:val="24"/>
          <w:lang w:val="en-US"/>
        </w:rPr>
      </w:pPr>
    </w:p>
    <w:p w:rsidR="003B2A71" w:rsidRDefault="004E1303" w:rsidP="003F2691">
      <w:pPr>
        <w:pStyle w:val="ListParagraph"/>
        <w:widowControl w:val="0"/>
        <w:numPr>
          <w:ilvl w:val="0"/>
          <w:numId w:val="25"/>
        </w:numPr>
        <w:overflowPunct w:val="0"/>
        <w:autoSpaceDE w:val="0"/>
        <w:autoSpaceDN w:val="0"/>
        <w:adjustRightInd w:val="0"/>
        <w:spacing w:line="240" w:lineRule="auto"/>
        <w:ind w:hanging="795"/>
        <w:rPr>
          <w:rFonts w:ascii="Bookman Old Style" w:hAnsi="Bookman Old Style"/>
          <w:b/>
          <w:kern w:val="28"/>
          <w:sz w:val="24"/>
          <w:szCs w:val="24"/>
          <w:lang w:val="en-US"/>
        </w:rPr>
      </w:pPr>
      <w:r>
        <w:rPr>
          <w:rFonts w:ascii="Bookman Old Style" w:hAnsi="Bookman Old Style"/>
          <w:b/>
          <w:kern w:val="28"/>
          <w:sz w:val="24"/>
          <w:szCs w:val="24"/>
          <w:lang w:val="en-US"/>
        </w:rPr>
        <w:t xml:space="preserve">Northfields Junior </w:t>
      </w:r>
      <w:r w:rsidR="003B2A71" w:rsidRPr="00AB1473">
        <w:rPr>
          <w:rFonts w:ascii="Bookman Old Style" w:hAnsi="Bookman Old Style"/>
          <w:b/>
          <w:kern w:val="28"/>
          <w:sz w:val="24"/>
          <w:szCs w:val="24"/>
          <w:lang w:val="en-US"/>
        </w:rPr>
        <w:t xml:space="preserve">Playground </w:t>
      </w:r>
    </w:p>
    <w:p w:rsidR="004E1303" w:rsidRPr="00AB1473" w:rsidRDefault="004E1303" w:rsidP="004E1303">
      <w:pPr>
        <w:pStyle w:val="ListParagraph"/>
        <w:widowControl w:val="0"/>
        <w:overflowPunct w:val="0"/>
        <w:autoSpaceDE w:val="0"/>
        <w:autoSpaceDN w:val="0"/>
        <w:adjustRightInd w:val="0"/>
        <w:spacing w:line="240" w:lineRule="auto"/>
        <w:ind w:left="795"/>
        <w:rPr>
          <w:rFonts w:ascii="Bookman Old Style" w:hAnsi="Bookman Old Style"/>
          <w:kern w:val="28"/>
          <w:sz w:val="24"/>
          <w:szCs w:val="24"/>
          <w:u w:val="single"/>
          <w:lang w:val="en-US"/>
        </w:rPr>
      </w:pPr>
    </w:p>
    <w:p w:rsidR="001F2352" w:rsidRDefault="003B2A71" w:rsidP="00AB1473">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sidRPr="00AB1473">
        <w:rPr>
          <w:rFonts w:ascii="Bookman Old Style" w:hAnsi="Bookman Old Style"/>
          <w:kern w:val="28"/>
          <w:sz w:val="24"/>
          <w:szCs w:val="24"/>
          <w:lang w:val="en-US"/>
        </w:rPr>
        <w:tab/>
        <w:t>The C</w:t>
      </w:r>
      <w:r w:rsidR="004E1303">
        <w:rPr>
          <w:rFonts w:ascii="Bookman Old Style" w:hAnsi="Bookman Old Style"/>
          <w:kern w:val="28"/>
          <w:sz w:val="24"/>
          <w:szCs w:val="24"/>
          <w:lang w:val="en-US"/>
        </w:rPr>
        <w:t xml:space="preserve">lerk confirmed that </w:t>
      </w:r>
      <w:r w:rsidR="001F2352">
        <w:rPr>
          <w:rFonts w:ascii="Bookman Old Style" w:hAnsi="Bookman Old Style"/>
          <w:kern w:val="28"/>
          <w:sz w:val="24"/>
          <w:szCs w:val="24"/>
          <w:lang w:val="en-US"/>
        </w:rPr>
        <w:t>a representative from Yorventure had visited the site and, following the results of the consultation, a final estimate and plan had been provided, totaling almost £80,000. It would be the middle to end of April before the result of the grant application was known.  Information would be available at the APM on 5</w:t>
      </w:r>
      <w:r w:rsidR="001F2352" w:rsidRPr="001F2352">
        <w:rPr>
          <w:rFonts w:ascii="Bookman Old Style" w:hAnsi="Bookman Old Style"/>
          <w:kern w:val="28"/>
          <w:sz w:val="24"/>
          <w:szCs w:val="24"/>
          <w:vertAlign w:val="superscript"/>
          <w:lang w:val="en-US"/>
        </w:rPr>
        <w:t>th</w:t>
      </w:r>
      <w:r w:rsidR="001F2352">
        <w:rPr>
          <w:rFonts w:ascii="Bookman Old Style" w:hAnsi="Bookman Old Style"/>
          <w:kern w:val="28"/>
          <w:sz w:val="24"/>
          <w:szCs w:val="24"/>
          <w:lang w:val="en-US"/>
        </w:rPr>
        <w:t xml:space="preserve"> April</w:t>
      </w:r>
    </w:p>
    <w:p w:rsidR="00AB1473" w:rsidRPr="00AB1473" w:rsidRDefault="00AB1473"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sidRPr="00AB1473">
        <w:rPr>
          <w:rFonts w:ascii="Bookman Old Style" w:hAnsi="Bookman Old Style"/>
          <w:kern w:val="28"/>
          <w:sz w:val="24"/>
          <w:szCs w:val="24"/>
          <w:lang w:val="en-US"/>
        </w:rPr>
        <w:lastRenderedPageBreak/>
        <w:t>(b)</w:t>
      </w:r>
      <w:r w:rsidRPr="00AB1473">
        <w:rPr>
          <w:rFonts w:ascii="Bookman Old Style" w:hAnsi="Bookman Old Style"/>
          <w:kern w:val="28"/>
          <w:sz w:val="24"/>
          <w:szCs w:val="24"/>
          <w:lang w:val="en-US"/>
        </w:rPr>
        <w:tab/>
      </w:r>
      <w:r w:rsidRPr="00AB1473">
        <w:rPr>
          <w:rFonts w:ascii="Bookman Old Style" w:hAnsi="Bookman Old Style"/>
          <w:b/>
          <w:kern w:val="28"/>
          <w:sz w:val="24"/>
          <w:szCs w:val="24"/>
          <w:lang w:val="en-US"/>
        </w:rPr>
        <w:t>Footpath Brochure</w:t>
      </w:r>
    </w:p>
    <w:p w:rsidR="001F2352" w:rsidRDefault="00AB1473" w:rsidP="003B2A71">
      <w:pPr>
        <w:widowControl w:val="0"/>
        <w:overflowPunct w:val="0"/>
        <w:autoSpaceDE w:val="0"/>
        <w:autoSpaceDN w:val="0"/>
        <w:adjustRightInd w:val="0"/>
        <w:spacing w:line="240" w:lineRule="auto"/>
        <w:ind w:left="360" w:hanging="360"/>
        <w:rPr>
          <w:rFonts w:ascii="Bookman Old Style" w:hAnsi="Bookman Old Style"/>
          <w:kern w:val="28"/>
          <w:sz w:val="24"/>
          <w:szCs w:val="24"/>
          <w:lang w:val="en-US"/>
        </w:rPr>
      </w:pPr>
      <w:r w:rsidRPr="00AB1473">
        <w:rPr>
          <w:rFonts w:ascii="Bookman Old Style" w:hAnsi="Bookman Old Style"/>
          <w:b/>
          <w:kern w:val="28"/>
          <w:sz w:val="24"/>
          <w:szCs w:val="24"/>
          <w:lang w:val="en-US"/>
        </w:rPr>
        <w:tab/>
      </w:r>
      <w:r w:rsidRPr="00AB1473">
        <w:rPr>
          <w:rFonts w:ascii="Bookman Old Style" w:hAnsi="Bookman Old Style"/>
          <w:kern w:val="28"/>
          <w:sz w:val="24"/>
          <w:szCs w:val="24"/>
          <w:lang w:val="en-US"/>
        </w:rPr>
        <w:t>Cllr Plant confirmed that</w:t>
      </w:r>
      <w:r w:rsidR="001F2352">
        <w:rPr>
          <w:rFonts w:ascii="Bookman Old Style" w:hAnsi="Bookman Old Style"/>
          <w:kern w:val="28"/>
          <w:sz w:val="24"/>
          <w:szCs w:val="24"/>
          <w:lang w:val="en-US"/>
        </w:rPr>
        <w:t xml:space="preserve"> progress was being made and it was agreed that the brochure would incorporate the walk promoted by SLHG.  Final costs and design were still to be agreed</w:t>
      </w:r>
    </w:p>
    <w:p w:rsidR="00AB1473" w:rsidRPr="00AB1473" w:rsidRDefault="001F2352"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 </w:t>
      </w:r>
      <w:r w:rsidR="00AB1473" w:rsidRPr="00AB1473">
        <w:rPr>
          <w:rFonts w:ascii="Bookman Old Style" w:hAnsi="Bookman Old Style"/>
          <w:kern w:val="28"/>
          <w:sz w:val="24"/>
          <w:szCs w:val="24"/>
          <w:lang w:val="en-US"/>
        </w:rPr>
        <w:t>(c)</w:t>
      </w:r>
      <w:r w:rsidR="00AB1473" w:rsidRPr="00AB1473">
        <w:rPr>
          <w:rFonts w:ascii="Bookman Old Style" w:hAnsi="Bookman Old Style"/>
          <w:kern w:val="28"/>
          <w:sz w:val="24"/>
          <w:szCs w:val="24"/>
          <w:lang w:val="en-US"/>
        </w:rPr>
        <w:tab/>
      </w:r>
      <w:r w:rsidR="00AB1473" w:rsidRPr="00AB1473">
        <w:rPr>
          <w:rFonts w:ascii="Bookman Old Style" w:hAnsi="Bookman Old Style"/>
          <w:b/>
          <w:kern w:val="28"/>
          <w:sz w:val="24"/>
          <w:szCs w:val="24"/>
          <w:lang w:val="en-US"/>
        </w:rPr>
        <w:t>Neighbourhood Plan</w:t>
      </w:r>
    </w:p>
    <w:p w:rsidR="00C96D6F" w:rsidRPr="006E37E2" w:rsidRDefault="00AB1473" w:rsidP="00E34827">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Chairman confirmed </w:t>
      </w:r>
      <w:r w:rsidR="001F2352">
        <w:rPr>
          <w:rFonts w:ascii="Bookman Old Style" w:hAnsi="Bookman Old Style"/>
          <w:kern w:val="28"/>
          <w:sz w:val="24"/>
          <w:szCs w:val="24"/>
          <w:lang w:val="en-US"/>
        </w:rPr>
        <w:t>the</w:t>
      </w:r>
      <w:r w:rsidR="00C96D6F">
        <w:rPr>
          <w:rFonts w:ascii="Bookman Old Style" w:hAnsi="Bookman Old Style"/>
          <w:kern w:val="28"/>
          <w:sz w:val="24"/>
          <w:szCs w:val="24"/>
          <w:lang w:val="en-US"/>
        </w:rPr>
        <w:t xml:space="preserve"> question</w:t>
      </w:r>
      <w:r w:rsidR="000E3AA5">
        <w:rPr>
          <w:rFonts w:ascii="Bookman Old Style" w:hAnsi="Bookman Old Style"/>
          <w:kern w:val="28"/>
          <w:sz w:val="24"/>
          <w:szCs w:val="24"/>
          <w:lang w:val="en-US"/>
        </w:rPr>
        <w:t>naire</w:t>
      </w:r>
      <w:r w:rsidR="001F2352">
        <w:rPr>
          <w:rFonts w:ascii="Bookman Old Style" w:hAnsi="Bookman Old Style"/>
          <w:kern w:val="28"/>
          <w:sz w:val="24"/>
          <w:szCs w:val="24"/>
          <w:lang w:val="en-US"/>
        </w:rPr>
        <w:t xml:space="preserve">s were with the printers and a distribution list prepared.  </w:t>
      </w:r>
      <w:r w:rsidR="000E3AA5">
        <w:rPr>
          <w:rFonts w:ascii="Bookman Old Style" w:hAnsi="Bookman Old Style"/>
          <w:kern w:val="28"/>
          <w:sz w:val="24"/>
          <w:szCs w:val="24"/>
          <w:lang w:val="en-US"/>
        </w:rPr>
        <w:t xml:space="preserve"> </w:t>
      </w:r>
      <w:r w:rsidR="001F2352">
        <w:rPr>
          <w:rFonts w:ascii="Bookman Old Style" w:hAnsi="Bookman Old Style"/>
          <w:kern w:val="28"/>
          <w:sz w:val="24"/>
          <w:szCs w:val="24"/>
          <w:lang w:val="en-US"/>
        </w:rPr>
        <w:t>As soo</w:t>
      </w:r>
      <w:r w:rsidR="00E34827">
        <w:rPr>
          <w:rFonts w:ascii="Bookman Old Style" w:hAnsi="Bookman Old Style"/>
          <w:kern w:val="28"/>
          <w:sz w:val="24"/>
          <w:szCs w:val="24"/>
          <w:lang w:val="en-US"/>
        </w:rPr>
        <w:t>n</w:t>
      </w:r>
      <w:r w:rsidR="001F2352">
        <w:rPr>
          <w:rFonts w:ascii="Bookman Old Style" w:hAnsi="Bookman Old Style"/>
          <w:kern w:val="28"/>
          <w:sz w:val="24"/>
          <w:szCs w:val="24"/>
          <w:lang w:val="en-US"/>
        </w:rPr>
        <w:t xml:space="preserve"> as it was available he would inform</w:t>
      </w:r>
      <w:r w:rsidR="00E34827">
        <w:rPr>
          <w:rFonts w:ascii="Bookman Old Style" w:hAnsi="Bookman Old Style"/>
          <w:kern w:val="28"/>
          <w:sz w:val="24"/>
          <w:szCs w:val="24"/>
          <w:lang w:val="en-US"/>
        </w:rPr>
        <w:t xml:space="preserve"> councill</w:t>
      </w:r>
      <w:r w:rsidR="001F2352">
        <w:rPr>
          <w:rFonts w:ascii="Bookman Old Style" w:hAnsi="Bookman Old Style"/>
          <w:kern w:val="28"/>
          <w:sz w:val="24"/>
          <w:szCs w:val="24"/>
          <w:lang w:val="en-US"/>
        </w:rPr>
        <w:t>ors.   Cllr Plant is</w:t>
      </w:r>
      <w:r w:rsidR="00E34827">
        <w:rPr>
          <w:rFonts w:ascii="Bookman Old Style" w:hAnsi="Bookman Old Style"/>
          <w:kern w:val="28"/>
          <w:sz w:val="24"/>
          <w:szCs w:val="24"/>
          <w:lang w:val="en-US"/>
        </w:rPr>
        <w:t xml:space="preserve"> </w:t>
      </w:r>
      <w:r w:rsidR="001F2352">
        <w:rPr>
          <w:rFonts w:ascii="Bookman Old Style" w:hAnsi="Bookman Old Style"/>
          <w:kern w:val="28"/>
          <w:sz w:val="24"/>
          <w:szCs w:val="24"/>
          <w:lang w:val="en-US"/>
        </w:rPr>
        <w:t>addressing</w:t>
      </w:r>
      <w:r w:rsidR="00E34827">
        <w:rPr>
          <w:rFonts w:ascii="Bookman Old Style" w:hAnsi="Bookman Old Style"/>
          <w:kern w:val="28"/>
          <w:sz w:val="24"/>
          <w:szCs w:val="24"/>
          <w:lang w:val="en-US"/>
        </w:rPr>
        <w:t xml:space="preserve"> </w:t>
      </w:r>
      <w:r w:rsidR="001F2352">
        <w:rPr>
          <w:rFonts w:ascii="Bookman Old Style" w:hAnsi="Bookman Old Style"/>
          <w:kern w:val="28"/>
          <w:sz w:val="24"/>
          <w:szCs w:val="24"/>
          <w:lang w:val="en-US"/>
        </w:rPr>
        <w:t>business envelopes</w:t>
      </w:r>
      <w:r w:rsidR="00E34827">
        <w:rPr>
          <w:rFonts w:ascii="Bookman Old Style" w:hAnsi="Bookman Old Style"/>
          <w:kern w:val="28"/>
          <w:sz w:val="24"/>
          <w:szCs w:val="24"/>
          <w:lang w:val="en-US"/>
        </w:rPr>
        <w:t xml:space="preserve"> for hand delivery  </w:t>
      </w:r>
    </w:p>
    <w:p w:rsidR="00AB1473" w:rsidRDefault="007A413A" w:rsidP="003F2691">
      <w:pPr>
        <w:widowControl w:val="0"/>
        <w:overflowPunct w:val="0"/>
        <w:autoSpaceDE w:val="0"/>
        <w:autoSpaceDN w:val="0"/>
        <w:adjustRightInd w:val="0"/>
        <w:spacing w:line="240" w:lineRule="auto"/>
        <w:rPr>
          <w:rFonts w:ascii="Bookman Old Style" w:hAnsi="Bookman Old Style"/>
          <w:b/>
          <w:kern w:val="28"/>
          <w:sz w:val="24"/>
          <w:szCs w:val="24"/>
          <w:lang w:val="en-US"/>
        </w:rPr>
      </w:pPr>
      <w:r>
        <w:rPr>
          <w:rFonts w:ascii="Bookman Old Style" w:hAnsi="Bookman Old Style"/>
          <w:kern w:val="28"/>
          <w:sz w:val="24"/>
          <w:szCs w:val="24"/>
          <w:lang w:val="en-US"/>
        </w:rPr>
        <w:t xml:space="preserve">(d)  </w:t>
      </w:r>
      <w:r w:rsidR="00E34827" w:rsidRPr="00E34827">
        <w:rPr>
          <w:rFonts w:ascii="Bookman Old Style" w:hAnsi="Bookman Old Style"/>
          <w:b/>
          <w:kern w:val="28"/>
          <w:sz w:val="24"/>
          <w:szCs w:val="24"/>
          <w:lang w:val="en-US"/>
        </w:rPr>
        <w:t>Tree Work</w:t>
      </w:r>
    </w:p>
    <w:p w:rsidR="00E34827" w:rsidRPr="003A3784" w:rsidRDefault="007A413A"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sidR="00E34827">
        <w:rPr>
          <w:rFonts w:ascii="Bookman Old Style" w:hAnsi="Bookman Old Style"/>
          <w:kern w:val="28"/>
          <w:sz w:val="24"/>
          <w:szCs w:val="24"/>
          <w:lang w:val="en-US"/>
        </w:rPr>
        <w:t xml:space="preserve">Cllr Chapman reported that most of the area around Lords Moor Lane had been completed.   Wildhaven needed some tidying.  The tools financed by the York Pride Ward Grant had been delivered and were to be property marked by the Police on Wednesday afternoon.  Cllr Hill requested a new piece of equipment this was approved.  The storage was to be the shed at the Cemetery when the joiner had completed his improvements.  The metal tool store will be bolted the floor and kept </w:t>
      </w:r>
      <w:r w:rsidR="003A3784">
        <w:rPr>
          <w:rFonts w:ascii="Bookman Old Style" w:hAnsi="Bookman Old Style"/>
          <w:kern w:val="28"/>
          <w:sz w:val="24"/>
          <w:szCs w:val="24"/>
          <w:lang w:val="en-US"/>
        </w:rPr>
        <w:t xml:space="preserve">locked  </w:t>
      </w:r>
      <w:r w:rsidR="003A3784">
        <w:rPr>
          <w:rFonts w:ascii="Bookman Old Style" w:hAnsi="Bookman Old Style"/>
          <w:b/>
          <w:kern w:val="28"/>
          <w:sz w:val="24"/>
          <w:szCs w:val="24"/>
          <w:lang w:val="en-US"/>
        </w:rPr>
        <w:t>Resolution 080316/02</w:t>
      </w:r>
    </w:p>
    <w:p w:rsidR="00E34827" w:rsidRPr="00E34827" w:rsidRDefault="00E34827"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(e)</w:t>
      </w:r>
      <w:r>
        <w:rPr>
          <w:rFonts w:ascii="Bookman Old Style" w:hAnsi="Bookman Old Style"/>
          <w:kern w:val="28"/>
          <w:sz w:val="24"/>
          <w:szCs w:val="24"/>
          <w:lang w:val="en-US"/>
        </w:rPr>
        <w:tab/>
      </w:r>
      <w:r>
        <w:rPr>
          <w:rFonts w:ascii="Bookman Old Style" w:hAnsi="Bookman Old Style"/>
          <w:b/>
          <w:kern w:val="28"/>
          <w:sz w:val="24"/>
          <w:szCs w:val="24"/>
          <w:lang w:val="en-US"/>
        </w:rPr>
        <w:t>defibrillator</w:t>
      </w:r>
    </w:p>
    <w:p w:rsidR="00E34827" w:rsidRDefault="00E34827" w:rsidP="003A378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 xml:space="preserve"> </w:t>
      </w:r>
      <w:r>
        <w:rPr>
          <w:rFonts w:ascii="Bookman Old Style" w:hAnsi="Bookman Old Style"/>
          <w:kern w:val="28"/>
          <w:sz w:val="24"/>
          <w:szCs w:val="24"/>
          <w:lang w:val="en-US"/>
        </w:rPr>
        <w:tab/>
        <w:t>Cllr Smith reported that this had been ordered over a month ago</w:t>
      </w:r>
      <w:r w:rsidR="00810C98">
        <w:rPr>
          <w:rFonts w:ascii="Bookman Old Style" w:hAnsi="Bookman Old Style"/>
          <w:kern w:val="28"/>
          <w:sz w:val="24"/>
          <w:szCs w:val="24"/>
          <w:lang w:val="en-US"/>
        </w:rPr>
        <w:t xml:space="preserve"> </w:t>
      </w:r>
      <w:r>
        <w:rPr>
          <w:rFonts w:ascii="Bookman Old Style" w:hAnsi="Bookman Old Style"/>
          <w:kern w:val="28"/>
          <w:sz w:val="24"/>
          <w:szCs w:val="24"/>
          <w:lang w:val="en-US"/>
        </w:rPr>
        <w:t>but had heard nothing further.  It was agreed that</w:t>
      </w:r>
      <w:r w:rsidR="00810C98">
        <w:rPr>
          <w:rFonts w:ascii="Bookman Old Style" w:hAnsi="Bookman Old Style"/>
          <w:kern w:val="28"/>
          <w:sz w:val="24"/>
          <w:szCs w:val="24"/>
          <w:lang w:val="en-US"/>
        </w:rPr>
        <w:t xml:space="preserve">, </w:t>
      </w:r>
      <w:r>
        <w:rPr>
          <w:rFonts w:ascii="Bookman Old Style" w:hAnsi="Bookman Old Style"/>
          <w:kern w:val="28"/>
          <w:sz w:val="24"/>
          <w:szCs w:val="24"/>
          <w:lang w:val="en-US"/>
        </w:rPr>
        <w:t>if possible</w:t>
      </w:r>
      <w:r w:rsidR="00810C98">
        <w:rPr>
          <w:rFonts w:ascii="Bookman Old Style" w:hAnsi="Bookman Old Style"/>
          <w:kern w:val="28"/>
          <w:sz w:val="24"/>
          <w:szCs w:val="24"/>
          <w:lang w:val="en-US"/>
        </w:rPr>
        <w:t xml:space="preserve"> the box was </w:t>
      </w:r>
      <w:r>
        <w:rPr>
          <w:rFonts w:ascii="Bookman Old Style" w:hAnsi="Bookman Old Style"/>
          <w:kern w:val="28"/>
          <w:sz w:val="24"/>
          <w:szCs w:val="24"/>
          <w:lang w:val="en-US"/>
        </w:rPr>
        <w:t>painted</w:t>
      </w:r>
      <w:r w:rsidR="00810C98">
        <w:rPr>
          <w:rFonts w:ascii="Bookman Old Style" w:hAnsi="Bookman Old Style"/>
          <w:kern w:val="28"/>
          <w:sz w:val="24"/>
          <w:szCs w:val="24"/>
          <w:lang w:val="en-US"/>
        </w:rPr>
        <w:t xml:space="preserve"> </w:t>
      </w:r>
      <w:r>
        <w:rPr>
          <w:rFonts w:ascii="Bookman Old Style" w:hAnsi="Bookman Old Style"/>
          <w:kern w:val="28"/>
          <w:sz w:val="24"/>
          <w:szCs w:val="24"/>
          <w:lang w:val="en-US"/>
        </w:rPr>
        <w:t>before</w:t>
      </w:r>
      <w:r w:rsidR="00810C98">
        <w:rPr>
          <w:rFonts w:ascii="Bookman Old Style" w:hAnsi="Bookman Old Style"/>
          <w:kern w:val="28"/>
          <w:sz w:val="24"/>
          <w:szCs w:val="24"/>
          <w:lang w:val="en-US"/>
        </w:rPr>
        <w:t xml:space="preserve"> installation and Cllr Smith to chase and if necessary purchase paint. </w:t>
      </w:r>
      <w:r w:rsidR="003A3784">
        <w:rPr>
          <w:rFonts w:ascii="Bookman Old Style" w:hAnsi="Bookman Old Style"/>
          <w:kern w:val="28"/>
          <w:sz w:val="24"/>
          <w:szCs w:val="24"/>
          <w:lang w:val="en-US"/>
        </w:rPr>
        <w:t>A</w:t>
      </w:r>
      <w:r w:rsidR="00810C98">
        <w:rPr>
          <w:rFonts w:ascii="Bookman Old Style" w:hAnsi="Bookman Old Style"/>
          <w:kern w:val="28"/>
          <w:sz w:val="24"/>
          <w:szCs w:val="24"/>
          <w:lang w:val="en-US"/>
        </w:rPr>
        <w:t>lso Cllr Smith wa</w:t>
      </w:r>
      <w:r w:rsidR="003A3784">
        <w:rPr>
          <w:rFonts w:ascii="Bookman Old Style" w:hAnsi="Bookman Old Style"/>
          <w:kern w:val="28"/>
          <w:sz w:val="24"/>
          <w:szCs w:val="24"/>
          <w:lang w:val="en-US"/>
        </w:rPr>
        <w:t>s</w:t>
      </w:r>
      <w:r w:rsidR="00810C98">
        <w:rPr>
          <w:rFonts w:ascii="Bookman Old Style" w:hAnsi="Bookman Old Style"/>
          <w:kern w:val="28"/>
          <w:sz w:val="24"/>
          <w:szCs w:val="24"/>
          <w:lang w:val="en-US"/>
        </w:rPr>
        <w:t xml:space="preserve">                                                                                                                                                      </w:t>
      </w:r>
      <w:r w:rsidR="003A3784">
        <w:rPr>
          <w:rFonts w:ascii="Bookman Old Style" w:hAnsi="Bookman Old Style"/>
          <w:kern w:val="28"/>
          <w:sz w:val="24"/>
          <w:szCs w:val="24"/>
          <w:lang w:val="en-US"/>
        </w:rPr>
        <w:t xml:space="preserve">                       t</w:t>
      </w:r>
      <w:r w:rsidR="00810C98">
        <w:rPr>
          <w:rFonts w:ascii="Bookman Old Style" w:hAnsi="Bookman Old Style"/>
          <w:kern w:val="28"/>
          <w:sz w:val="24"/>
          <w:szCs w:val="24"/>
          <w:lang w:val="en-US"/>
        </w:rPr>
        <w:t>asked with attempting to have some first responders at the APM</w:t>
      </w:r>
      <w:r w:rsidR="003A3784">
        <w:rPr>
          <w:rFonts w:ascii="Bookman Old Style" w:hAnsi="Bookman Old Style"/>
          <w:kern w:val="28"/>
          <w:sz w:val="24"/>
          <w:szCs w:val="24"/>
          <w:lang w:val="en-US"/>
        </w:rPr>
        <w:t xml:space="preserve"> </w:t>
      </w:r>
      <w:r w:rsidR="003A3784">
        <w:rPr>
          <w:rFonts w:ascii="Bookman Old Style" w:hAnsi="Bookman Old Style"/>
          <w:b/>
          <w:kern w:val="28"/>
          <w:sz w:val="24"/>
          <w:szCs w:val="24"/>
          <w:lang w:val="en-US"/>
        </w:rPr>
        <w:t>Resolution 080316/03</w:t>
      </w:r>
      <w:r w:rsidR="00810C98">
        <w:rPr>
          <w:rFonts w:ascii="Bookman Old Style" w:hAnsi="Bookman Old Style"/>
          <w:kern w:val="28"/>
          <w:sz w:val="24"/>
          <w:szCs w:val="24"/>
          <w:lang w:val="en-US"/>
        </w:rPr>
        <w:t xml:space="preserve">  </w:t>
      </w:r>
    </w:p>
    <w:p w:rsidR="003A3784" w:rsidRDefault="003A3784"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(e)</w:t>
      </w:r>
      <w:r>
        <w:rPr>
          <w:rFonts w:ascii="Bookman Old Style" w:hAnsi="Bookman Old Style"/>
          <w:kern w:val="28"/>
          <w:sz w:val="24"/>
          <w:szCs w:val="24"/>
          <w:lang w:val="en-US"/>
        </w:rPr>
        <w:tab/>
      </w:r>
      <w:r>
        <w:rPr>
          <w:rFonts w:ascii="Bookman Old Style" w:hAnsi="Bookman Old Style"/>
          <w:b/>
          <w:kern w:val="28"/>
          <w:sz w:val="24"/>
          <w:szCs w:val="24"/>
          <w:lang w:val="en-US"/>
        </w:rPr>
        <w:t>Benches</w:t>
      </w:r>
    </w:p>
    <w:p w:rsidR="003A3784" w:rsidRDefault="003A3784"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sidRPr="003A3784">
        <w:rPr>
          <w:rFonts w:ascii="Bookman Old Style" w:hAnsi="Bookman Old Style"/>
          <w:kern w:val="28"/>
          <w:sz w:val="24"/>
          <w:szCs w:val="24"/>
          <w:lang w:val="en-US"/>
        </w:rPr>
        <w:tab/>
        <w:t>The Clerk h</w:t>
      </w:r>
      <w:r>
        <w:rPr>
          <w:rFonts w:ascii="Bookman Old Style" w:hAnsi="Bookman Old Style"/>
          <w:kern w:val="28"/>
          <w:sz w:val="24"/>
          <w:szCs w:val="24"/>
          <w:lang w:val="en-US"/>
        </w:rPr>
        <w:t>a</w:t>
      </w:r>
      <w:r w:rsidRPr="003A3784">
        <w:rPr>
          <w:rFonts w:ascii="Bookman Old Style" w:hAnsi="Bookman Old Style"/>
          <w:kern w:val="28"/>
          <w:sz w:val="24"/>
          <w:szCs w:val="24"/>
          <w:lang w:val="en-US"/>
        </w:rPr>
        <w:t>d been asked if it were possible to site two new benches similar to the one opposite the entrance to Kirklands – one at Northfields and one somewhere around the entrance to Oak Tree Close.  Possible sites would be considered and this request would be an agenda item for April.</w:t>
      </w:r>
      <w:r w:rsidR="00685E51">
        <w:rPr>
          <w:rFonts w:ascii="Bookman Old Style" w:hAnsi="Bookman Old Style"/>
          <w:kern w:val="28"/>
          <w:sz w:val="24"/>
          <w:szCs w:val="24"/>
          <w:lang w:val="en-US"/>
        </w:rPr>
        <w:t xml:space="preserve">  The seat at bus stop opposite Middlecroft Drive was a huge success and the resident who requested it had sent a thank you note.</w:t>
      </w:r>
    </w:p>
    <w:p w:rsidR="003A3784" w:rsidRDefault="003A3784"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(f)</w:t>
      </w:r>
      <w:r>
        <w:rPr>
          <w:rFonts w:ascii="Bookman Old Style" w:hAnsi="Bookman Old Style"/>
          <w:kern w:val="28"/>
          <w:sz w:val="24"/>
          <w:szCs w:val="24"/>
          <w:lang w:val="en-US"/>
        </w:rPr>
        <w:tab/>
      </w:r>
      <w:r w:rsidRPr="001A32DB">
        <w:rPr>
          <w:rFonts w:ascii="Bookman Old Style" w:hAnsi="Bookman Old Style"/>
          <w:b/>
          <w:kern w:val="28"/>
          <w:sz w:val="24"/>
          <w:szCs w:val="24"/>
          <w:lang w:val="en-US"/>
        </w:rPr>
        <w:t>Drainage Issues and Gulley cleansing</w:t>
      </w:r>
    </w:p>
    <w:p w:rsidR="003A3784" w:rsidRDefault="003A3784"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ab/>
        <w:t>Cllr Waller</w:t>
      </w:r>
      <w:r w:rsidR="001A32DB">
        <w:rPr>
          <w:rFonts w:ascii="Bookman Old Style" w:hAnsi="Bookman Old Style"/>
          <w:kern w:val="28"/>
          <w:sz w:val="24"/>
          <w:szCs w:val="24"/>
          <w:lang w:val="en-US"/>
        </w:rPr>
        <w:t xml:space="preserve"> chaired a meeting on drainage issues at City of oak Council and appendix 1 containing areas for annual gulley cleaning had now been amended to include Strensall.</w:t>
      </w:r>
    </w:p>
    <w:p w:rsidR="001A32DB" w:rsidRDefault="001A32DB"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(g)</w:t>
      </w:r>
      <w:r>
        <w:rPr>
          <w:rFonts w:ascii="Bookman Old Style" w:hAnsi="Bookman Old Style"/>
          <w:kern w:val="28"/>
          <w:sz w:val="24"/>
          <w:szCs w:val="24"/>
          <w:lang w:val="en-US"/>
        </w:rPr>
        <w:tab/>
      </w:r>
      <w:r>
        <w:rPr>
          <w:rFonts w:ascii="Bookman Old Style" w:hAnsi="Bookman Old Style"/>
          <w:b/>
          <w:kern w:val="28"/>
          <w:sz w:val="24"/>
          <w:szCs w:val="24"/>
          <w:lang w:val="en-US"/>
        </w:rPr>
        <w:t>Annual Parish Meeting</w:t>
      </w:r>
    </w:p>
    <w:p w:rsidR="001A32DB" w:rsidRDefault="001A32DB"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Confirmation has been received that Linda Fee would give a presentation on the work of the Kidz Klub, the Neighbourhood Plan questionnaires will be available to residents, Northfields playground design and cost can be viewed, property brought to the Village Hall can be marked by the Police</w:t>
      </w:r>
      <w:r w:rsidR="007F3505">
        <w:rPr>
          <w:rFonts w:ascii="Bookman Old Style" w:hAnsi="Bookman Old Style"/>
          <w:kern w:val="28"/>
          <w:sz w:val="24"/>
          <w:szCs w:val="24"/>
          <w:lang w:val="en-US"/>
        </w:rPr>
        <w:t xml:space="preserve"> and CYC Fiona Barker will be available with information leaflets.</w:t>
      </w:r>
      <w:r w:rsidR="00134423">
        <w:rPr>
          <w:rFonts w:ascii="Bookman Old Style" w:hAnsi="Bookman Old Style"/>
          <w:kern w:val="28"/>
          <w:sz w:val="24"/>
          <w:szCs w:val="24"/>
          <w:lang w:val="en-US"/>
        </w:rPr>
        <w:t xml:space="preserve">   A slide show of al</w:t>
      </w:r>
      <w:r w:rsidR="007F3505">
        <w:rPr>
          <w:rFonts w:ascii="Bookman Old Style" w:hAnsi="Bookman Old Style"/>
          <w:kern w:val="28"/>
          <w:sz w:val="24"/>
          <w:szCs w:val="24"/>
          <w:lang w:val="en-US"/>
        </w:rPr>
        <w:t>l the flooding will be screened.  Cl</w:t>
      </w:r>
      <w:r w:rsidR="00685E51">
        <w:rPr>
          <w:rFonts w:ascii="Bookman Old Style" w:hAnsi="Bookman Old Style"/>
          <w:kern w:val="28"/>
          <w:sz w:val="24"/>
          <w:szCs w:val="24"/>
          <w:lang w:val="en-US"/>
        </w:rPr>
        <w:t xml:space="preserve">lr HW will prepare posters for </w:t>
      </w:r>
      <w:r w:rsidR="00685E51">
        <w:rPr>
          <w:rFonts w:ascii="Bookman Old Style" w:hAnsi="Bookman Old Style"/>
          <w:kern w:val="28"/>
          <w:sz w:val="24"/>
          <w:szCs w:val="24"/>
          <w:lang w:val="en-US"/>
        </w:rPr>
        <w:lastRenderedPageBreak/>
        <w:t>publication on</w:t>
      </w:r>
      <w:r w:rsidR="007F3505">
        <w:rPr>
          <w:rFonts w:ascii="Bookman Old Style" w:hAnsi="Bookman Old Style"/>
          <w:kern w:val="28"/>
          <w:sz w:val="24"/>
          <w:szCs w:val="24"/>
          <w:lang w:val="en-US"/>
        </w:rPr>
        <w:t xml:space="preserve"> the notice</w:t>
      </w:r>
      <w:r w:rsidR="00685E51">
        <w:rPr>
          <w:rFonts w:ascii="Bookman Old Style" w:hAnsi="Bookman Old Style"/>
          <w:kern w:val="28"/>
          <w:sz w:val="24"/>
          <w:szCs w:val="24"/>
          <w:lang w:val="en-US"/>
        </w:rPr>
        <w:t xml:space="preserve"> </w:t>
      </w:r>
      <w:r w:rsidR="007F3505">
        <w:rPr>
          <w:rFonts w:ascii="Bookman Old Style" w:hAnsi="Bookman Old Style"/>
          <w:kern w:val="28"/>
          <w:sz w:val="24"/>
          <w:szCs w:val="24"/>
          <w:lang w:val="en-US"/>
        </w:rPr>
        <w:t>boards.</w:t>
      </w:r>
    </w:p>
    <w:p w:rsidR="00134423" w:rsidRDefault="00134423" w:rsidP="00810C98">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(h)</w:t>
      </w:r>
      <w:r>
        <w:rPr>
          <w:rFonts w:ascii="Bookman Old Style" w:hAnsi="Bookman Old Style"/>
          <w:kern w:val="28"/>
          <w:sz w:val="24"/>
          <w:szCs w:val="24"/>
          <w:lang w:val="en-US"/>
        </w:rPr>
        <w:tab/>
      </w:r>
      <w:r w:rsidRPr="00134423">
        <w:rPr>
          <w:rFonts w:ascii="Bookman Old Style" w:hAnsi="Bookman Old Style"/>
          <w:b/>
          <w:kern w:val="28"/>
          <w:sz w:val="24"/>
          <w:szCs w:val="24"/>
          <w:lang w:val="en-US"/>
        </w:rPr>
        <w:t>Finance Committee</w:t>
      </w:r>
    </w:p>
    <w:p w:rsidR="00134423" w:rsidRDefault="00134423" w:rsidP="00810C98">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The auditor was to do the final end of year figures on 4</w:t>
      </w:r>
      <w:r w:rsidRPr="00134423">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May to enable the preparation of the Annual Return.  It will be necessary to have a Finance Committee meeting either before or after this.  Could members give their availability to the Clerk for the end of April</w:t>
      </w:r>
    </w:p>
    <w:p w:rsidR="003B746D" w:rsidRPr="0062562E" w:rsidRDefault="00134423" w:rsidP="003B746D">
      <w:pPr>
        <w:pStyle w:val="ListParagraph"/>
        <w:widowControl w:val="0"/>
        <w:numPr>
          <w:ilvl w:val="0"/>
          <w:numId w:val="20"/>
        </w:numPr>
        <w:overflowPunct w:val="0"/>
        <w:autoSpaceDE w:val="0"/>
        <w:autoSpaceDN w:val="0"/>
        <w:adjustRightInd w:val="0"/>
        <w:spacing w:line="240" w:lineRule="auto"/>
        <w:ind w:left="567" w:hanging="567"/>
        <w:rPr>
          <w:rFonts w:ascii="Times New Roman" w:hAnsi="Times New Roman"/>
          <w:kern w:val="28"/>
          <w:sz w:val="24"/>
          <w:szCs w:val="24"/>
          <w:u w:val="single"/>
          <w:lang w:val="en-US"/>
        </w:rPr>
      </w:pPr>
      <w:r>
        <w:rPr>
          <w:rFonts w:ascii="Times New Roman" w:hAnsi="Times New Roman"/>
          <w:kern w:val="28"/>
          <w:sz w:val="24"/>
          <w:szCs w:val="24"/>
          <w:u w:val="single"/>
          <w:lang w:val="en-US"/>
        </w:rPr>
        <w:t>P</w:t>
      </w:r>
      <w:r w:rsidR="003B746D" w:rsidRPr="0062562E">
        <w:rPr>
          <w:rFonts w:ascii="Times New Roman" w:hAnsi="Times New Roman"/>
          <w:kern w:val="28"/>
          <w:sz w:val="24"/>
          <w:szCs w:val="24"/>
          <w:u w:val="single"/>
          <w:lang w:val="en-US"/>
        </w:rPr>
        <w:t>OLICE REPORT</w:t>
      </w:r>
    </w:p>
    <w:p w:rsidR="002F011E" w:rsidRPr="00685E51" w:rsidRDefault="002F011E" w:rsidP="003B746D">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p>
    <w:p w:rsidR="00685E51" w:rsidRPr="00685E51" w:rsidRDefault="00685E51" w:rsidP="00685E51">
      <w:pPr>
        <w:pStyle w:val="ListParagraph"/>
        <w:widowControl w:val="0"/>
        <w:overflowPunct w:val="0"/>
        <w:autoSpaceDE w:val="0"/>
        <w:autoSpaceDN w:val="0"/>
        <w:adjustRightInd w:val="0"/>
        <w:spacing w:line="240" w:lineRule="auto"/>
        <w:ind w:left="567"/>
        <w:rPr>
          <w:rFonts w:ascii="Bookman Old Style" w:hAnsi="Bookman Old Style"/>
          <w:kern w:val="28"/>
          <w:sz w:val="24"/>
          <w:szCs w:val="24"/>
          <w:lang w:val="en-US"/>
        </w:rPr>
      </w:pPr>
      <w:r w:rsidRPr="00685E51">
        <w:rPr>
          <w:rFonts w:ascii="Bookman Old Style" w:hAnsi="Bookman Old Style"/>
          <w:kern w:val="28"/>
          <w:sz w:val="24"/>
          <w:szCs w:val="24"/>
          <w:lang w:val="en-US"/>
        </w:rPr>
        <w:t xml:space="preserve">PCSO Andy Smith had  caught some offenders in Brecks Lane.  Cllr </w:t>
      </w:r>
      <w:r>
        <w:rPr>
          <w:rFonts w:ascii="Bookman Old Style" w:hAnsi="Bookman Old Style"/>
          <w:kern w:val="28"/>
          <w:sz w:val="24"/>
          <w:szCs w:val="24"/>
          <w:lang w:val="en-US"/>
        </w:rPr>
        <w:t>C</w:t>
      </w:r>
      <w:r w:rsidRPr="00685E51">
        <w:rPr>
          <w:rFonts w:ascii="Bookman Old Style" w:hAnsi="Bookman Old Style"/>
          <w:kern w:val="28"/>
          <w:sz w:val="24"/>
          <w:szCs w:val="24"/>
          <w:lang w:val="en-US"/>
        </w:rPr>
        <w:t>h</w:t>
      </w:r>
      <w:r>
        <w:rPr>
          <w:rFonts w:ascii="Bookman Old Style" w:hAnsi="Bookman Old Style"/>
          <w:kern w:val="28"/>
          <w:sz w:val="24"/>
          <w:szCs w:val="24"/>
          <w:lang w:val="en-US"/>
        </w:rPr>
        <w:t>a</w:t>
      </w:r>
      <w:r w:rsidRPr="00685E51">
        <w:rPr>
          <w:rFonts w:ascii="Bookman Old Style" w:hAnsi="Bookman Old Style"/>
          <w:kern w:val="28"/>
          <w:sz w:val="24"/>
          <w:szCs w:val="24"/>
          <w:lang w:val="en-US"/>
        </w:rPr>
        <w:t>pman confirmed he would report the latest deal bags and large pipe on 101</w:t>
      </w:r>
    </w:p>
    <w:p w:rsidR="00685E51" w:rsidRPr="00685E51" w:rsidRDefault="00685E51" w:rsidP="003B746D">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lang w:val="en-US"/>
        </w:rPr>
      </w:pPr>
    </w:p>
    <w:p w:rsidR="003E7538" w:rsidRDefault="003E7538" w:rsidP="003E7538">
      <w:pPr>
        <w:ind w:left="567"/>
        <w:rPr>
          <w:color w:val="1F497D"/>
        </w:rPr>
      </w:pPr>
      <w:r>
        <w:rPr>
          <w:color w:val="1F497D"/>
        </w:rPr>
        <w:t xml:space="preserve">Crime Statistics are now available for you to view on the website and this service is available for anyone to use.   To access this you will need to follow the below instructions:  On the North Yorkshire Police homepage </w:t>
      </w:r>
      <w:hyperlink r:id="rId9" w:history="1">
        <w:r>
          <w:rPr>
            <w:rStyle w:val="Hyperlink"/>
          </w:rPr>
          <w:t>http://www.northyorkshire.police.uk/</w:t>
        </w:r>
      </w:hyperlink>
      <w:r>
        <w:rPr>
          <w:color w:val="1F497D"/>
        </w:rPr>
        <w:t xml:space="preserve"> On the right hand side you will see a box saying ‘Your local police’.   Using the map in this box, click on ‘York’ and on the next screen select ‘York North’.  This will open the York North page and click ‘Find crime information for your street’.   Type in your village name e.g Strensall and click ‘Go’.  This will display a map with the crime statistics for your area and you can also view the individual crime information.</w:t>
      </w:r>
    </w:p>
    <w:p w:rsidR="0062562E" w:rsidRPr="0062562E" w:rsidRDefault="00810C98" w:rsidP="003A3784">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lang w:val="en-US"/>
        </w:rPr>
        <w:t xml:space="preserve"> </w:t>
      </w:r>
      <w:r w:rsidR="003A3784">
        <w:rPr>
          <w:rFonts w:ascii="Bookman Old Style" w:hAnsi="Bookman Old Style"/>
          <w:kern w:val="28"/>
          <w:sz w:val="24"/>
          <w:szCs w:val="24"/>
          <w:lang w:val="en-US"/>
        </w:rPr>
        <w:t>7.</w:t>
      </w:r>
      <w:r w:rsidR="003A3784">
        <w:rPr>
          <w:rFonts w:ascii="Bookman Old Style" w:hAnsi="Bookman Old Style"/>
          <w:kern w:val="28"/>
          <w:sz w:val="24"/>
          <w:szCs w:val="24"/>
          <w:lang w:val="en-US"/>
        </w:rPr>
        <w:tab/>
      </w:r>
      <w:r w:rsidR="0062562E" w:rsidRPr="0062562E">
        <w:rPr>
          <w:rFonts w:ascii="Bookman Old Style" w:hAnsi="Bookman Old Style"/>
          <w:kern w:val="28"/>
          <w:sz w:val="24"/>
          <w:szCs w:val="24"/>
          <w:u w:val="single"/>
          <w:lang w:val="en-US"/>
        </w:rPr>
        <w:t>PLANNING COMMITTEE REPORT</w:t>
      </w:r>
    </w:p>
    <w:p w:rsidR="0062562E" w:rsidRDefault="0062562E" w:rsidP="0062562E">
      <w:pPr>
        <w:pStyle w:val="ListParagraph"/>
        <w:widowControl w:val="0"/>
        <w:overflowPunct w:val="0"/>
        <w:autoSpaceDE w:val="0"/>
        <w:autoSpaceDN w:val="0"/>
        <w:adjustRightInd w:val="0"/>
        <w:spacing w:line="240" w:lineRule="auto"/>
        <w:rPr>
          <w:rFonts w:ascii="Bookman Old Style" w:hAnsi="Bookman Old Style"/>
          <w:kern w:val="28"/>
          <w:sz w:val="24"/>
          <w:szCs w:val="24"/>
          <w:lang w:val="en-US"/>
        </w:rPr>
      </w:pPr>
    </w:p>
    <w:p w:rsidR="00685E51" w:rsidRPr="00685E51" w:rsidRDefault="003A3784" w:rsidP="006160F5">
      <w:pPr>
        <w:widowControl w:val="0"/>
        <w:overflowPunct w:val="0"/>
        <w:autoSpaceDE w:val="0"/>
        <w:autoSpaceDN w:val="0"/>
        <w:adjustRightInd w:val="0"/>
        <w:spacing w:line="240" w:lineRule="auto"/>
        <w:rPr>
          <w:rFonts w:ascii="Bookman Old Style" w:hAnsi="Bookman Old Style"/>
          <w:b/>
          <w:kern w:val="28"/>
          <w:sz w:val="24"/>
          <w:szCs w:val="24"/>
          <w:lang w:val="en-US"/>
        </w:rPr>
      </w:pPr>
      <w:r>
        <w:rPr>
          <w:rFonts w:ascii="Bookman Old Style" w:hAnsi="Bookman Old Style"/>
          <w:kern w:val="28"/>
          <w:sz w:val="24"/>
          <w:szCs w:val="24"/>
          <w:lang w:val="en-US"/>
        </w:rPr>
        <w:t>The  Chairman reported on the three applicat</w:t>
      </w:r>
      <w:r w:rsidR="00685E51">
        <w:rPr>
          <w:rFonts w:ascii="Bookman Old Style" w:hAnsi="Bookman Old Style"/>
          <w:kern w:val="28"/>
          <w:sz w:val="24"/>
          <w:szCs w:val="24"/>
          <w:lang w:val="en-US"/>
        </w:rPr>
        <w:t>i</w:t>
      </w:r>
      <w:r>
        <w:rPr>
          <w:rFonts w:ascii="Bookman Old Style" w:hAnsi="Bookman Old Style"/>
          <w:kern w:val="28"/>
          <w:sz w:val="24"/>
          <w:szCs w:val="24"/>
          <w:lang w:val="en-US"/>
        </w:rPr>
        <w:t>ons</w:t>
      </w:r>
      <w:r w:rsidR="00685E51">
        <w:rPr>
          <w:rFonts w:ascii="Bookman Old Style" w:hAnsi="Bookman Old Style"/>
          <w:kern w:val="28"/>
          <w:sz w:val="24"/>
          <w:szCs w:val="24"/>
          <w:lang w:val="en-US"/>
        </w:rPr>
        <w:t xml:space="preserve"> </w:t>
      </w:r>
      <w:r>
        <w:rPr>
          <w:rFonts w:ascii="Bookman Old Style" w:hAnsi="Bookman Old Style"/>
          <w:kern w:val="28"/>
          <w:sz w:val="24"/>
          <w:szCs w:val="24"/>
          <w:lang w:val="en-US"/>
        </w:rPr>
        <w:t>received and dec</w:t>
      </w:r>
      <w:r w:rsidR="00685E51">
        <w:rPr>
          <w:rFonts w:ascii="Bookman Old Style" w:hAnsi="Bookman Old Style"/>
          <w:kern w:val="28"/>
          <w:sz w:val="24"/>
          <w:szCs w:val="24"/>
          <w:lang w:val="en-US"/>
        </w:rPr>
        <w:t>i</w:t>
      </w:r>
      <w:r>
        <w:rPr>
          <w:rFonts w:ascii="Bookman Old Style" w:hAnsi="Bookman Old Style"/>
          <w:kern w:val="28"/>
          <w:sz w:val="24"/>
          <w:szCs w:val="24"/>
          <w:lang w:val="en-US"/>
        </w:rPr>
        <w:t>sions</w:t>
      </w:r>
      <w:r w:rsidR="00685E51">
        <w:rPr>
          <w:rFonts w:ascii="Bookman Old Style" w:hAnsi="Bookman Old Style"/>
          <w:kern w:val="28"/>
          <w:sz w:val="24"/>
          <w:szCs w:val="24"/>
          <w:lang w:val="en-US"/>
        </w:rPr>
        <w:t xml:space="preserve"> made.  </w:t>
      </w:r>
      <w:r w:rsidR="006160F5">
        <w:rPr>
          <w:rFonts w:ascii="Bookman Old Style" w:hAnsi="Bookman Old Style"/>
          <w:kern w:val="28"/>
          <w:sz w:val="24"/>
          <w:szCs w:val="24"/>
          <w:lang w:val="en-US"/>
        </w:rPr>
        <w:t>The</w:t>
      </w:r>
      <w:r w:rsidR="00685E51">
        <w:rPr>
          <w:rFonts w:ascii="Bookman Old Style" w:hAnsi="Bookman Old Style"/>
          <w:kern w:val="28"/>
          <w:sz w:val="24"/>
          <w:szCs w:val="24"/>
          <w:lang w:val="en-US"/>
        </w:rPr>
        <w:t xml:space="preserve"> recommended responses were approved. </w:t>
      </w:r>
      <w:r w:rsidR="00685E51">
        <w:rPr>
          <w:rFonts w:ascii="Bookman Old Style" w:hAnsi="Bookman Old Style"/>
          <w:b/>
          <w:kern w:val="28"/>
          <w:sz w:val="24"/>
          <w:szCs w:val="24"/>
          <w:lang w:val="en-US"/>
        </w:rPr>
        <w:t>Resolution 080316/04</w:t>
      </w:r>
    </w:p>
    <w:p w:rsidR="0062562E" w:rsidRPr="003E7538" w:rsidRDefault="003E7538" w:rsidP="003E7538">
      <w:pPr>
        <w:widowControl w:val="0"/>
        <w:overflowPunct w:val="0"/>
        <w:autoSpaceDE w:val="0"/>
        <w:autoSpaceDN w:val="0"/>
        <w:adjustRightInd w:val="0"/>
        <w:spacing w:line="240" w:lineRule="auto"/>
        <w:ind w:left="360" w:hanging="360"/>
        <w:rPr>
          <w:rFonts w:ascii="Bookman Old Style" w:hAnsi="Bookman Old Style"/>
          <w:kern w:val="28"/>
          <w:sz w:val="24"/>
          <w:szCs w:val="24"/>
          <w:u w:val="single"/>
          <w:lang w:val="en-US"/>
        </w:rPr>
      </w:pPr>
      <w:r>
        <w:rPr>
          <w:rFonts w:ascii="Bookman Old Style" w:hAnsi="Bookman Old Style"/>
          <w:kern w:val="28"/>
          <w:sz w:val="24"/>
          <w:szCs w:val="24"/>
          <w:u w:val="single"/>
          <w:lang w:val="en-US"/>
        </w:rPr>
        <w:t>8</w:t>
      </w:r>
      <w:r>
        <w:rPr>
          <w:rFonts w:ascii="Bookman Old Style" w:hAnsi="Bookman Old Style"/>
          <w:kern w:val="28"/>
          <w:sz w:val="24"/>
          <w:szCs w:val="24"/>
          <w:u w:val="single"/>
          <w:lang w:val="en-US"/>
        </w:rPr>
        <w:tab/>
      </w:r>
      <w:r>
        <w:rPr>
          <w:rFonts w:ascii="Bookman Old Style" w:hAnsi="Bookman Old Style"/>
          <w:kern w:val="28"/>
          <w:sz w:val="24"/>
          <w:szCs w:val="24"/>
          <w:u w:val="single"/>
          <w:lang w:val="en-US"/>
        </w:rPr>
        <w:tab/>
      </w:r>
      <w:r w:rsidR="0062562E" w:rsidRPr="003E7538">
        <w:rPr>
          <w:rFonts w:ascii="Bookman Old Style" w:hAnsi="Bookman Old Style"/>
          <w:kern w:val="28"/>
          <w:sz w:val="24"/>
          <w:szCs w:val="24"/>
          <w:u w:val="single"/>
          <w:lang w:val="en-US"/>
        </w:rPr>
        <w:t>FINANCE</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62562E" w:rsidP="008425C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195B6A">
        <w:rPr>
          <w:rFonts w:ascii="Bookman Old Style" w:hAnsi="Bookman Old Style"/>
          <w:kern w:val="28"/>
          <w:sz w:val="24"/>
          <w:szCs w:val="24"/>
          <w:lang w:val="en-US"/>
        </w:rPr>
        <w:t>The following invoices were approved for payment</w:t>
      </w:r>
      <w:r w:rsidR="00F83422" w:rsidRPr="00195B6A">
        <w:rPr>
          <w:rFonts w:ascii="Bookman Old Style" w:hAnsi="Bookman Old Style"/>
          <w:kern w:val="28"/>
          <w:sz w:val="24"/>
          <w:szCs w:val="24"/>
          <w:lang w:val="en-US"/>
        </w:rPr>
        <w:t xml:space="preserve"> </w:t>
      </w:r>
      <w:r w:rsidR="00F83422" w:rsidRPr="00195B6A">
        <w:rPr>
          <w:rFonts w:ascii="Bookman Old Style" w:hAnsi="Bookman Old Style"/>
          <w:b/>
          <w:kern w:val="28"/>
          <w:sz w:val="24"/>
          <w:szCs w:val="24"/>
          <w:lang w:val="en-US"/>
        </w:rPr>
        <w:t xml:space="preserve">Resolution </w:t>
      </w:r>
      <w:r w:rsidR="006160F5">
        <w:rPr>
          <w:rFonts w:ascii="Bookman Old Style" w:hAnsi="Bookman Old Style"/>
          <w:b/>
          <w:kern w:val="28"/>
          <w:sz w:val="24"/>
          <w:szCs w:val="24"/>
          <w:lang w:val="en-US"/>
        </w:rPr>
        <w:t>0</w:t>
      </w:r>
      <w:r w:rsidR="00685E51">
        <w:rPr>
          <w:rFonts w:ascii="Bookman Old Style" w:hAnsi="Bookman Old Style"/>
          <w:b/>
          <w:kern w:val="28"/>
          <w:sz w:val="24"/>
          <w:szCs w:val="24"/>
          <w:lang w:val="en-US"/>
        </w:rPr>
        <w:t>80316</w:t>
      </w:r>
      <w:r w:rsidR="006160F5">
        <w:rPr>
          <w:rFonts w:ascii="Bookman Old Style" w:hAnsi="Bookman Old Style"/>
          <w:b/>
          <w:kern w:val="28"/>
          <w:sz w:val="24"/>
          <w:szCs w:val="24"/>
          <w:lang w:val="en-US"/>
        </w:rPr>
        <w:t>/</w:t>
      </w:r>
      <w:r w:rsidR="00685E51">
        <w:rPr>
          <w:rFonts w:ascii="Bookman Old Style" w:hAnsi="Bookman Old Style"/>
          <w:b/>
          <w:kern w:val="28"/>
          <w:sz w:val="24"/>
          <w:szCs w:val="24"/>
          <w:lang w:val="en-US"/>
        </w:rPr>
        <w:t>05</w:t>
      </w:r>
    </w:p>
    <w:p w:rsidR="002F011E" w:rsidRPr="00703E4B" w:rsidRDefault="002F011E" w:rsidP="002F011E">
      <w:pPr>
        <w:widowControl w:val="0"/>
        <w:overflowPunct w:val="0"/>
        <w:autoSpaceDE w:val="0"/>
        <w:autoSpaceDN w:val="0"/>
        <w:adjustRightInd w:val="0"/>
        <w:spacing w:after="0" w:line="240" w:lineRule="auto"/>
        <w:ind w:firstLine="720"/>
        <w:jc w:val="both"/>
        <w:rPr>
          <w:rFonts w:ascii="Bookman Old Style" w:hAnsi="Bookman Old Style"/>
          <w:kern w:val="28"/>
          <w:sz w:val="24"/>
          <w:szCs w:val="24"/>
          <w:lang w:val="en-US"/>
        </w:rPr>
      </w:pPr>
    </w:p>
    <w:p w:rsidR="00685E51" w:rsidRPr="00703E4B" w:rsidRDefault="002F011E" w:rsidP="00685E5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 xml:space="preserve">              </w:t>
      </w:r>
      <w:r w:rsidRPr="00703E4B">
        <w:rPr>
          <w:rFonts w:ascii="Bookman Old Style" w:hAnsi="Bookman Old Style"/>
          <w:kern w:val="28"/>
          <w:lang w:val="en-US"/>
        </w:rPr>
        <w:tab/>
      </w:r>
      <w:r w:rsidR="00685E51" w:rsidRPr="00703E4B">
        <w:rPr>
          <w:rFonts w:ascii="Bookman Old Style" w:hAnsi="Bookman Old Style"/>
          <w:kern w:val="28"/>
          <w:lang w:val="en-US"/>
        </w:rPr>
        <w:t>i)        Clerk’s salary</w:t>
      </w:r>
      <w:r w:rsidR="00685E51" w:rsidRPr="00703E4B">
        <w:rPr>
          <w:rFonts w:ascii="Bookman Old Style" w:hAnsi="Bookman Old Style"/>
          <w:kern w:val="28"/>
          <w:lang w:val="en-US"/>
        </w:rPr>
        <w:tab/>
        <w:t>£</w:t>
      </w:r>
      <w:r w:rsidR="00685E51" w:rsidRPr="00703E4B">
        <w:rPr>
          <w:rFonts w:ascii="Bookman Old Style" w:hAnsi="Bookman Old Style"/>
          <w:kern w:val="28"/>
          <w:lang w:val="en-US"/>
        </w:rPr>
        <w:tab/>
        <w:t>SO</w:t>
      </w:r>
    </w:p>
    <w:p w:rsidR="00685E51" w:rsidRPr="00703E4B" w:rsidRDefault="00685E51" w:rsidP="00685E5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(ii)       Talktalk mobile</w:t>
      </w:r>
      <w:r w:rsidRPr="00703E4B">
        <w:rPr>
          <w:rFonts w:ascii="Bookman Old Style" w:hAnsi="Bookman Old Style"/>
          <w:kern w:val="28"/>
          <w:lang w:val="en-US"/>
        </w:rPr>
        <w:tab/>
        <w:t>£7.50</w:t>
      </w:r>
      <w:r w:rsidRPr="00703E4B">
        <w:rPr>
          <w:rFonts w:ascii="Bookman Old Style" w:hAnsi="Bookman Old Style"/>
          <w:kern w:val="28"/>
          <w:lang w:val="en-US"/>
        </w:rPr>
        <w:tab/>
        <w:t>DD</w:t>
      </w:r>
    </w:p>
    <w:p w:rsidR="00685E51" w:rsidRPr="00703E4B" w:rsidRDefault="00685E51" w:rsidP="00685E5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(iii)      R Cartmell grass cutting contract</w:t>
      </w:r>
      <w:r w:rsidRPr="00703E4B">
        <w:rPr>
          <w:rFonts w:ascii="Bookman Old Style" w:hAnsi="Bookman Old Style"/>
          <w:kern w:val="28"/>
          <w:lang w:val="en-US"/>
        </w:rPr>
        <w:tab/>
        <w:t>£502.00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(iv)      SLCC membership renewal</w:t>
      </w:r>
      <w:r w:rsidRPr="00703E4B">
        <w:rPr>
          <w:rFonts w:ascii="Bookman Old Style" w:hAnsi="Bookman Old Style"/>
          <w:kern w:val="28"/>
          <w:lang w:val="en-US"/>
        </w:rPr>
        <w:tab/>
        <w:t>£131.00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(v)       Travis Perkins playbark</w:t>
      </w:r>
      <w:r w:rsidRPr="00703E4B">
        <w:rPr>
          <w:rFonts w:ascii="Bookman Old Style" w:hAnsi="Bookman Old Style"/>
          <w:kern w:val="28"/>
          <w:lang w:val="en-US"/>
        </w:rPr>
        <w:tab/>
        <w:t>£480.00</w:t>
      </w:r>
      <w:r w:rsidRPr="00703E4B">
        <w:rPr>
          <w:rFonts w:ascii="Bookman Old Style" w:hAnsi="Bookman Old Style"/>
          <w:kern w:val="28"/>
          <w:lang w:val="en-US"/>
        </w:rPr>
        <w:tab/>
        <w:t>S106</w:t>
      </w:r>
      <w:r w:rsidRPr="00703E4B">
        <w:rPr>
          <w:rFonts w:ascii="Bookman Old Style" w:hAnsi="Bookman Old Style"/>
          <w:kern w:val="28"/>
          <w:lang w:val="en-US"/>
        </w:rPr>
        <w:tab/>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(vi)      Canopy Care Tree Services</w:t>
      </w:r>
      <w:r w:rsidRPr="00703E4B">
        <w:rPr>
          <w:rFonts w:ascii="Bookman Old Style" w:hAnsi="Bookman Old Style"/>
          <w:kern w:val="28"/>
          <w:lang w:val="en-US"/>
        </w:rPr>
        <w:tab/>
        <w:t>£600.00</w:t>
      </w:r>
      <w:r w:rsidRPr="00703E4B">
        <w:rPr>
          <w:rFonts w:ascii="Bookman Old Style" w:hAnsi="Bookman Old Style"/>
          <w:kern w:val="28"/>
          <w:lang w:val="en-US"/>
        </w:rPr>
        <w:tab/>
        <w:t>S106</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(vii)     Park Lane Playgrounds inspection</w:t>
      </w:r>
      <w:r w:rsidRPr="00703E4B">
        <w:rPr>
          <w:rFonts w:ascii="Bookman Old Style" w:hAnsi="Bookman Old Style"/>
          <w:kern w:val="28"/>
          <w:lang w:val="en-US"/>
        </w:rPr>
        <w:tab/>
        <w:t>£60.00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(viii)    The soccer store  - goal nets</w:t>
      </w:r>
      <w:r w:rsidRPr="00703E4B">
        <w:rPr>
          <w:rFonts w:ascii="Bookman Old Style" w:hAnsi="Bookman Old Style"/>
          <w:kern w:val="28"/>
          <w:lang w:val="en-US"/>
        </w:rPr>
        <w:tab/>
        <w:t>£65.00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((ix)       Toolstation – tools and secure box</w:t>
      </w:r>
      <w:r w:rsidRPr="00703E4B">
        <w:rPr>
          <w:rFonts w:ascii="Bookman Old Style" w:hAnsi="Bookman Old Style"/>
          <w:kern w:val="28"/>
          <w:lang w:val="en-US"/>
        </w:rPr>
        <w:tab/>
        <w:t>453.13</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r>
      <w:r w:rsidRPr="00703E4B">
        <w:rPr>
          <w:rFonts w:ascii="Bookman Old Style" w:hAnsi="Bookman Old Style"/>
          <w:kern w:val="28"/>
          <w:lang w:val="en-US"/>
        </w:rPr>
        <w:tab/>
        <w:t>186.88</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(x)          Halogen heater</w:t>
      </w:r>
      <w:r w:rsidRPr="00703E4B">
        <w:rPr>
          <w:rFonts w:ascii="Bookman Old Style" w:hAnsi="Bookman Old Style"/>
          <w:kern w:val="28"/>
          <w:lang w:val="en-US"/>
        </w:rPr>
        <w:tab/>
        <w:t>23.99</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 xml:space="preserve">(xi)         Stamps </w:t>
      </w:r>
      <w:r w:rsidRPr="00703E4B">
        <w:rPr>
          <w:rFonts w:ascii="Bookman Old Style" w:hAnsi="Bookman Old Style"/>
          <w:kern w:val="28"/>
          <w:lang w:val="en-US"/>
        </w:rPr>
        <w:tab/>
        <w:t>20.52</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(xii)      CYC lease of Durlston Drive</w:t>
      </w:r>
      <w:r w:rsidRPr="00703E4B">
        <w:rPr>
          <w:rFonts w:ascii="Bookman Old Style" w:hAnsi="Bookman Old Style"/>
          <w:kern w:val="28"/>
          <w:lang w:val="en-US"/>
        </w:rPr>
        <w:tab/>
        <w:t>10.00</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(xiii)     RFS notice board</w:t>
      </w:r>
      <w:r w:rsidRPr="00703E4B">
        <w:rPr>
          <w:rFonts w:ascii="Bookman Old Style" w:hAnsi="Bookman Old Style"/>
          <w:kern w:val="28"/>
          <w:lang w:val="en-US"/>
        </w:rPr>
        <w:tab/>
        <w:t>1410.00</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(xiv)     York</w:t>
      </w:r>
      <w:r w:rsidR="00703E4B" w:rsidRPr="00703E4B">
        <w:rPr>
          <w:rFonts w:ascii="Bookman Old Style" w:hAnsi="Bookman Old Style"/>
          <w:kern w:val="28"/>
          <w:lang w:val="en-US"/>
        </w:rPr>
        <w:t>s</w:t>
      </w:r>
      <w:r w:rsidRPr="00703E4B">
        <w:rPr>
          <w:rFonts w:ascii="Bookman Old Style" w:hAnsi="Bookman Old Style"/>
          <w:kern w:val="28"/>
          <w:lang w:val="en-US"/>
        </w:rPr>
        <w:t>hire Water</w:t>
      </w:r>
      <w:r w:rsidRPr="00703E4B">
        <w:rPr>
          <w:rFonts w:ascii="Bookman Old Style" w:hAnsi="Bookman Old Style"/>
          <w:kern w:val="28"/>
          <w:lang w:val="en-US"/>
        </w:rPr>
        <w:tab/>
        <w:t>5.59</w:t>
      </w:r>
    </w:p>
    <w:p w:rsidR="00FC7C4F" w:rsidRPr="00703E4B" w:rsidRDefault="00FC7C4F"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t>(xv)       M  K Marquis</w:t>
      </w:r>
      <w:r w:rsidRPr="00703E4B">
        <w:rPr>
          <w:rFonts w:ascii="Bookman Old Style" w:hAnsi="Bookman Old Style"/>
          <w:kern w:val="28"/>
          <w:lang w:val="en-US"/>
        </w:rPr>
        <w:tab/>
        <w:t>13.29</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lang w:val="en-US"/>
        </w:rPr>
      </w:pPr>
      <w:r w:rsidRPr="00703E4B">
        <w:rPr>
          <w:rFonts w:ascii="Bookman Old Style" w:hAnsi="Bookman Old Style"/>
          <w:kern w:val="28"/>
          <w:lang w:val="en-US"/>
        </w:rPr>
        <w:tab/>
      </w:r>
      <w:r w:rsidRPr="00703E4B">
        <w:rPr>
          <w:rFonts w:ascii="Bookman Old Style" w:hAnsi="Bookman Old Style"/>
          <w:kern w:val="28"/>
          <w:lang w:val="en-US"/>
        </w:rPr>
        <w:tab/>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709" w:hanging="709"/>
        <w:jc w:val="both"/>
        <w:rPr>
          <w:rFonts w:ascii="Bookman Old Style" w:hAnsi="Bookman Old Style"/>
          <w:kern w:val="28"/>
          <w:u w:val="single"/>
          <w:lang w:val="en-US"/>
        </w:rPr>
      </w:pPr>
      <w:r w:rsidRPr="00703E4B">
        <w:rPr>
          <w:rFonts w:ascii="Bookman Old Style" w:hAnsi="Bookman Old Style"/>
          <w:kern w:val="28"/>
          <w:lang w:val="en-US"/>
        </w:rPr>
        <w:tab/>
        <w:t xml:space="preserve">(b)         </w:t>
      </w:r>
      <w:r w:rsidRPr="00703E4B">
        <w:rPr>
          <w:rFonts w:ascii="Bookman Old Style" w:hAnsi="Bookman Old Style"/>
          <w:kern w:val="28"/>
          <w:u w:val="single"/>
          <w:lang w:val="en-US"/>
        </w:rPr>
        <w:t>Receipts</w:t>
      </w:r>
    </w:p>
    <w:p w:rsidR="00685E51" w:rsidRPr="00703E4B" w:rsidRDefault="00685E51" w:rsidP="00685E51">
      <w:pPr>
        <w:widowControl w:val="0"/>
        <w:tabs>
          <w:tab w:val="decimal" w:pos="7371"/>
        </w:tabs>
        <w:overflowPunct w:val="0"/>
        <w:autoSpaceDE w:val="0"/>
        <w:autoSpaceDN w:val="0"/>
        <w:adjustRightInd w:val="0"/>
        <w:spacing w:after="0" w:line="240" w:lineRule="auto"/>
        <w:ind w:left="709" w:hanging="1134"/>
        <w:jc w:val="both"/>
        <w:rPr>
          <w:rFonts w:ascii="Bookman Old Style" w:hAnsi="Bookman Old Style"/>
          <w:kern w:val="28"/>
          <w:lang w:val="en-US"/>
        </w:rPr>
      </w:pP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River Foss Society donation</w:t>
      </w:r>
      <w:r w:rsidRPr="00703E4B">
        <w:rPr>
          <w:rFonts w:ascii="Bookman Old Style" w:hAnsi="Bookman Old Style"/>
          <w:kern w:val="28"/>
          <w:lang w:val="en-US"/>
        </w:rPr>
        <w:tab/>
        <w:t>£1,375.00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Strensall local History Group donation</w:t>
      </w:r>
      <w:r w:rsidRPr="00703E4B">
        <w:rPr>
          <w:rFonts w:ascii="Bookman Old Style" w:hAnsi="Bookman Old Style"/>
          <w:kern w:val="28"/>
          <w:lang w:val="en-US"/>
        </w:rPr>
        <w:tab/>
        <w:t>£1,400.00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S 106 payment</w:t>
      </w:r>
      <w:r w:rsidRPr="00703E4B">
        <w:rPr>
          <w:rFonts w:ascii="Bookman Old Style" w:hAnsi="Bookman Old Style"/>
          <w:kern w:val="28"/>
          <w:lang w:val="en-US"/>
        </w:rPr>
        <w:tab/>
        <w:t>£6,851.75</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VDS book sales</w:t>
      </w:r>
      <w:r w:rsidRPr="00703E4B">
        <w:rPr>
          <w:rFonts w:ascii="Bookman Old Style" w:hAnsi="Bookman Old Style"/>
          <w:kern w:val="28"/>
          <w:lang w:val="en-US"/>
        </w:rPr>
        <w:tab/>
        <w:t>£6.00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 xml:space="preserve">Cemetery </w:t>
      </w:r>
      <w:r w:rsidRPr="00703E4B">
        <w:rPr>
          <w:rFonts w:ascii="Bookman Old Style" w:hAnsi="Bookman Old Style"/>
          <w:kern w:val="28"/>
          <w:lang w:val="en-US"/>
        </w:rPr>
        <w:tab/>
        <w:t>£90.00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703E4B">
        <w:rPr>
          <w:rFonts w:ascii="Bookman Old Style" w:hAnsi="Bookman Old Style"/>
          <w:kern w:val="28"/>
          <w:lang w:val="en-US"/>
        </w:rPr>
        <w:tab/>
        <w:t>Ward grants</w:t>
      </w:r>
      <w:r w:rsidRPr="00703E4B">
        <w:rPr>
          <w:rFonts w:ascii="Bookman Old Style" w:hAnsi="Bookman Old Style"/>
          <w:kern w:val="28"/>
          <w:lang w:val="en-US"/>
        </w:rPr>
        <w:tab/>
        <w:t>£2525.00</w:t>
      </w:r>
    </w:p>
    <w:p w:rsidR="00685E51" w:rsidRPr="00703E4B" w:rsidRDefault="00685E51" w:rsidP="00685E51">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p>
    <w:p w:rsidR="00685E51" w:rsidRPr="00703E4B" w:rsidRDefault="00685E51" w:rsidP="00685E51">
      <w:pPr>
        <w:widowControl w:val="0"/>
        <w:tabs>
          <w:tab w:val="left" w:pos="709"/>
          <w:tab w:val="decimal" w:pos="7371"/>
        </w:tabs>
        <w:overflowPunct w:val="0"/>
        <w:autoSpaceDE w:val="0"/>
        <w:autoSpaceDN w:val="0"/>
        <w:adjustRightInd w:val="0"/>
        <w:spacing w:after="0" w:line="240" w:lineRule="auto"/>
        <w:ind w:left="1134" w:hanging="1134"/>
        <w:jc w:val="both"/>
        <w:rPr>
          <w:rFonts w:ascii="Bookman Old Style" w:hAnsi="Bookman Old Style"/>
          <w:kern w:val="28"/>
          <w:u w:val="single"/>
          <w:lang w:val="en-US"/>
        </w:rPr>
      </w:pPr>
      <w:r w:rsidRPr="00703E4B">
        <w:rPr>
          <w:rFonts w:ascii="Bookman Old Style" w:hAnsi="Bookman Old Style"/>
          <w:kern w:val="28"/>
          <w:lang w:val="en-US"/>
        </w:rPr>
        <w:tab/>
        <w:t xml:space="preserve">(c)   </w:t>
      </w:r>
      <w:r w:rsidRPr="00703E4B">
        <w:rPr>
          <w:rFonts w:ascii="Bookman Old Style" w:hAnsi="Bookman Old Style"/>
          <w:kern w:val="28"/>
          <w:u w:val="single"/>
          <w:lang w:val="en-US"/>
        </w:rPr>
        <w:t>Account Balances:</w:t>
      </w:r>
    </w:p>
    <w:p w:rsidR="00685E51" w:rsidRPr="00703E4B" w:rsidRDefault="00685E51" w:rsidP="00685E51">
      <w:pPr>
        <w:tabs>
          <w:tab w:val="decimal" w:pos="7088"/>
          <w:tab w:val="decimal" w:pos="7371"/>
        </w:tabs>
        <w:spacing w:after="0" w:line="240" w:lineRule="auto"/>
        <w:ind w:left="851" w:hanging="851"/>
        <w:jc w:val="both"/>
        <w:rPr>
          <w:rFonts w:ascii="Bookman Old Style" w:eastAsia="Times New Roman" w:hAnsi="Bookman Old Style"/>
          <w:lang w:eastAsia="en-GB"/>
        </w:rPr>
      </w:pPr>
      <w:r w:rsidRPr="00703E4B">
        <w:rPr>
          <w:rFonts w:ascii="Bookman Old Style" w:eastAsia="Times New Roman" w:hAnsi="Bookman Old Style"/>
          <w:lang w:eastAsia="en-GB"/>
        </w:rPr>
        <w:tab/>
      </w:r>
    </w:p>
    <w:p w:rsidR="00685E51" w:rsidRPr="00703E4B" w:rsidRDefault="00685E51" w:rsidP="00685E51">
      <w:pPr>
        <w:tabs>
          <w:tab w:val="left" w:pos="993"/>
          <w:tab w:val="decimal" w:pos="7088"/>
          <w:tab w:val="decimal" w:pos="7371"/>
        </w:tabs>
        <w:spacing w:after="0" w:line="240" w:lineRule="auto"/>
        <w:ind w:left="1134" w:hanging="1134"/>
        <w:jc w:val="both"/>
        <w:rPr>
          <w:rFonts w:ascii="Bookman Old Style" w:eastAsia="Times New Roman" w:hAnsi="Bookman Old Style"/>
          <w:lang w:eastAsia="en-GB"/>
        </w:rPr>
      </w:pPr>
      <w:r w:rsidRPr="00703E4B">
        <w:rPr>
          <w:rFonts w:ascii="Bookman Old Style" w:eastAsia="Times New Roman" w:hAnsi="Bookman Old Style"/>
          <w:lang w:eastAsia="en-GB"/>
        </w:rPr>
        <w:tab/>
      </w:r>
      <w:r w:rsidRPr="00703E4B">
        <w:rPr>
          <w:rFonts w:ascii="Bookman Old Style" w:eastAsia="Times New Roman" w:hAnsi="Bookman Old Style"/>
          <w:lang w:eastAsia="en-GB"/>
        </w:rPr>
        <w:tab/>
        <w:t>Treasurers Account</w:t>
      </w:r>
      <w:r w:rsidRPr="00703E4B">
        <w:rPr>
          <w:rFonts w:ascii="Bookman Old Style" w:eastAsia="Times New Roman" w:hAnsi="Bookman Old Style"/>
          <w:lang w:eastAsia="en-GB"/>
        </w:rPr>
        <w:tab/>
        <w:t>£32,194.98</w:t>
      </w:r>
    </w:p>
    <w:p w:rsidR="00685E51" w:rsidRPr="00703E4B" w:rsidRDefault="00685E51" w:rsidP="00685E51">
      <w:pPr>
        <w:tabs>
          <w:tab w:val="decimal" w:pos="7088"/>
          <w:tab w:val="decimal" w:pos="7371"/>
        </w:tabs>
        <w:spacing w:after="0" w:line="240" w:lineRule="auto"/>
        <w:ind w:left="1134" w:hanging="1134"/>
        <w:jc w:val="both"/>
        <w:rPr>
          <w:rFonts w:ascii="Bookman Old Style" w:eastAsia="Times New Roman" w:hAnsi="Bookman Old Style"/>
          <w:lang w:eastAsia="en-GB"/>
        </w:rPr>
      </w:pPr>
      <w:r w:rsidRPr="00703E4B">
        <w:rPr>
          <w:rFonts w:ascii="Bookman Old Style" w:eastAsia="Times New Roman" w:hAnsi="Bookman Old Style"/>
          <w:lang w:eastAsia="en-GB"/>
        </w:rPr>
        <w:tab/>
        <w:t>Cemetery Account</w:t>
      </w:r>
      <w:r w:rsidRPr="00703E4B">
        <w:rPr>
          <w:rFonts w:ascii="Bookman Old Style" w:eastAsia="Times New Roman" w:hAnsi="Bookman Old Style"/>
          <w:lang w:eastAsia="en-GB"/>
        </w:rPr>
        <w:tab/>
        <w:t>£7,510.32</w:t>
      </w:r>
    </w:p>
    <w:p w:rsidR="00685E51" w:rsidRPr="00703E4B" w:rsidRDefault="00685E51" w:rsidP="00685E51">
      <w:pPr>
        <w:tabs>
          <w:tab w:val="decimal" w:pos="7088"/>
          <w:tab w:val="decimal" w:pos="7371"/>
        </w:tabs>
        <w:spacing w:after="0" w:line="240" w:lineRule="auto"/>
        <w:ind w:left="1134" w:hanging="1134"/>
        <w:jc w:val="both"/>
        <w:rPr>
          <w:rFonts w:ascii="Bookman Old Style" w:eastAsia="Times New Roman" w:hAnsi="Bookman Old Style"/>
          <w:lang w:eastAsia="en-GB"/>
        </w:rPr>
      </w:pPr>
      <w:r w:rsidRPr="00703E4B">
        <w:rPr>
          <w:rFonts w:ascii="Bookman Old Style" w:eastAsia="Times New Roman" w:hAnsi="Bookman Old Style"/>
          <w:lang w:eastAsia="en-GB"/>
        </w:rPr>
        <w:tab/>
        <w:t>Contingency Account</w:t>
      </w:r>
      <w:r w:rsidRPr="00703E4B">
        <w:rPr>
          <w:rFonts w:ascii="Bookman Old Style" w:eastAsia="Times New Roman" w:hAnsi="Bookman Old Style"/>
          <w:lang w:eastAsia="en-GB"/>
        </w:rPr>
        <w:tab/>
        <w:t xml:space="preserve">   £108,890.31  + £15,000 Bond</w:t>
      </w:r>
    </w:p>
    <w:p w:rsidR="00685E51" w:rsidRPr="00703E4B" w:rsidRDefault="00685E51" w:rsidP="00685E51">
      <w:pPr>
        <w:tabs>
          <w:tab w:val="decimal" w:pos="7088"/>
        </w:tabs>
        <w:spacing w:after="0" w:line="240" w:lineRule="auto"/>
        <w:ind w:left="1134" w:hanging="851"/>
        <w:jc w:val="both"/>
        <w:rPr>
          <w:rFonts w:ascii="Bookman Old Style" w:eastAsia="Times New Roman" w:hAnsi="Bookman Old Style"/>
          <w:lang w:eastAsia="en-GB"/>
        </w:rPr>
      </w:pPr>
      <w:r w:rsidRPr="00703E4B">
        <w:rPr>
          <w:rFonts w:ascii="Bookman Old Style" w:eastAsia="Times New Roman" w:hAnsi="Bookman Old Style"/>
          <w:lang w:eastAsia="en-GB"/>
        </w:rPr>
        <w:tab/>
        <w:t xml:space="preserve">Premium Account       </w:t>
      </w:r>
      <w:r w:rsidRPr="00703E4B">
        <w:rPr>
          <w:rFonts w:ascii="Bookman Old Style" w:eastAsia="Times New Roman" w:hAnsi="Bookman Old Style"/>
          <w:lang w:eastAsia="en-GB"/>
        </w:rPr>
        <w:tab/>
        <w:t>£18,371.47  + £10,000 bond</w:t>
      </w:r>
    </w:p>
    <w:p w:rsidR="006160F5" w:rsidRPr="00703E4B" w:rsidRDefault="006160F5" w:rsidP="006160F5">
      <w:pPr>
        <w:tabs>
          <w:tab w:val="decimal" w:pos="7088"/>
        </w:tabs>
        <w:spacing w:after="0" w:line="240" w:lineRule="auto"/>
        <w:ind w:left="1134" w:hanging="851"/>
        <w:jc w:val="both"/>
        <w:rPr>
          <w:rFonts w:ascii="Bookman Old Style" w:eastAsia="Times New Roman" w:hAnsi="Bookman Old Style"/>
          <w:lang w:eastAsia="en-GB"/>
        </w:rPr>
      </w:pPr>
    </w:p>
    <w:p w:rsidR="006160F5" w:rsidRPr="00703E4B" w:rsidRDefault="006160F5" w:rsidP="006160F5">
      <w:pPr>
        <w:tabs>
          <w:tab w:val="decimal" w:pos="7088"/>
          <w:tab w:val="decimal" w:pos="7371"/>
        </w:tabs>
        <w:spacing w:after="0" w:line="240" w:lineRule="auto"/>
        <w:ind w:left="1134" w:hanging="851"/>
        <w:jc w:val="both"/>
        <w:rPr>
          <w:rFonts w:ascii="Bookman Old Style" w:eastAsia="Times New Roman" w:hAnsi="Bookman Old Style"/>
          <w:lang w:eastAsia="en-GB"/>
        </w:rPr>
      </w:pPr>
    </w:p>
    <w:p w:rsidR="005741EC" w:rsidRPr="00195B6A" w:rsidRDefault="00195B6A" w:rsidP="00195B6A">
      <w:pPr>
        <w:tabs>
          <w:tab w:val="decimal" w:pos="7088"/>
          <w:tab w:val="decimal" w:pos="7371"/>
        </w:tabs>
        <w:spacing w:line="240" w:lineRule="auto"/>
        <w:rPr>
          <w:rFonts w:ascii="Bookman Old Style" w:hAnsi="Bookman Old Style"/>
          <w:kern w:val="28"/>
          <w:sz w:val="24"/>
          <w:szCs w:val="24"/>
          <w:u w:val="single"/>
          <w:lang w:val="en-US"/>
        </w:rPr>
      </w:pPr>
      <w:r w:rsidRPr="004662C4">
        <w:rPr>
          <w:rFonts w:ascii="Bookman Old Style" w:hAnsi="Bookman Old Style"/>
          <w:kern w:val="28"/>
          <w:sz w:val="24"/>
          <w:szCs w:val="24"/>
          <w:lang w:val="en-US"/>
        </w:rPr>
        <w:t>1</w:t>
      </w:r>
      <w:r w:rsidR="00D94CEE" w:rsidRPr="004662C4">
        <w:rPr>
          <w:rFonts w:ascii="Bookman Old Style" w:hAnsi="Bookman Old Style"/>
          <w:kern w:val="28"/>
          <w:sz w:val="24"/>
          <w:szCs w:val="24"/>
          <w:lang w:val="en-US"/>
        </w:rPr>
        <w:t>0</w:t>
      </w:r>
      <w:r w:rsidRPr="004662C4">
        <w:rPr>
          <w:rFonts w:ascii="Bookman Old Style" w:hAnsi="Bookman Old Style"/>
          <w:kern w:val="28"/>
          <w:sz w:val="24"/>
          <w:szCs w:val="24"/>
          <w:lang w:val="en-US"/>
        </w:rPr>
        <w:t>.</w:t>
      </w:r>
      <w:r w:rsidR="003D5B2F" w:rsidRPr="004662C4">
        <w:rPr>
          <w:rFonts w:ascii="Bookman Old Style" w:hAnsi="Bookman Old Style"/>
          <w:kern w:val="28"/>
          <w:sz w:val="24"/>
          <w:szCs w:val="24"/>
          <w:lang w:val="en-US"/>
        </w:rPr>
        <w:t xml:space="preserve">  </w:t>
      </w:r>
      <w:r w:rsidR="002F011E" w:rsidRPr="00195B6A">
        <w:rPr>
          <w:rFonts w:ascii="Bookman Old Style" w:hAnsi="Bookman Old Style"/>
          <w:kern w:val="28"/>
          <w:sz w:val="24"/>
          <w:szCs w:val="24"/>
          <w:u w:val="single"/>
          <w:lang w:val="en-US"/>
        </w:rPr>
        <w:t>CORRESPONDENCE</w:t>
      </w:r>
    </w:p>
    <w:p w:rsidR="00FC7C4F" w:rsidRDefault="00FC7C4F" w:rsidP="00FC7C4F">
      <w:pPr>
        <w:pStyle w:val="ListParagraph"/>
        <w:widowControl w:val="0"/>
        <w:overflowPunct w:val="0"/>
        <w:autoSpaceDE w:val="0"/>
        <w:autoSpaceDN w:val="0"/>
        <w:adjustRightInd w:val="0"/>
        <w:spacing w:line="240" w:lineRule="auto"/>
        <w:ind w:left="0"/>
        <w:rPr>
          <w:rFonts w:ascii="Bookman Old Style" w:hAnsi="Bookman Old Style"/>
          <w:kern w:val="28"/>
          <w:sz w:val="24"/>
          <w:szCs w:val="24"/>
          <w:lang w:val="en-US"/>
        </w:rPr>
      </w:pPr>
      <w:r>
        <w:rPr>
          <w:rFonts w:ascii="Bookman Old Style" w:hAnsi="Bookman Old Style"/>
          <w:kern w:val="28"/>
          <w:sz w:val="24"/>
          <w:szCs w:val="24"/>
          <w:lang w:val="en-US"/>
        </w:rPr>
        <w:t>Anonymous letter received on bonfires along Westpit Lane – the Council policy is to ignore any letter received from an anonymous source.</w:t>
      </w:r>
    </w:p>
    <w:p w:rsidR="00FC7C4F" w:rsidRDefault="00FC7C4F"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p>
    <w:p w:rsidR="00276A5E" w:rsidRPr="00195B6A" w:rsidRDefault="00276A5E" w:rsidP="001B4586">
      <w:pPr>
        <w:pStyle w:val="ListParagraph"/>
        <w:widowControl w:val="0"/>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1</w:t>
      </w:r>
      <w:r w:rsidRPr="004662C4">
        <w:rPr>
          <w:rFonts w:ascii="Bookman Old Style" w:hAnsi="Bookman Old Style"/>
          <w:kern w:val="28"/>
          <w:sz w:val="24"/>
          <w:szCs w:val="24"/>
          <w:u w:val="single"/>
          <w:lang w:val="en-US"/>
        </w:rPr>
        <w:tab/>
      </w:r>
      <w:r w:rsidRPr="00195B6A">
        <w:rPr>
          <w:rFonts w:ascii="Bookman Old Style" w:hAnsi="Bookman Old Style"/>
          <w:kern w:val="28"/>
          <w:sz w:val="24"/>
          <w:szCs w:val="24"/>
          <w:u w:val="single"/>
          <w:lang w:val="en-US"/>
        </w:rPr>
        <w:t>ITEMS FOR</w:t>
      </w:r>
      <w:r w:rsidR="00FC7C4F">
        <w:rPr>
          <w:rFonts w:ascii="Bookman Old Style" w:hAnsi="Bookman Old Style"/>
          <w:kern w:val="28"/>
          <w:sz w:val="24"/>
          <w:szCs w:val="24"/>
          <w:u w:val="single"/>
          <w:lang w:val="en-US"/>
        </w:rPr>
        <w:t xml:space="preserve"> APRIL </w:t>
      </w:r>
      <w:r w:rsidRPr="00195B6A">
        <w:rPr>
          <w:rFonts w:ascii="Bookman Old Style" w:hAnsi="Bookman Old Style"/>
          <w:kern w:val="28"/>
          <w:sz w:val="24"/>
          <w:szCs w:val="24"/>
          <w:u w:val="single"/>
          <w:lang w:val="en-US"/>
        </w:rPr>
        <w:t>MEETING</w:t>
      </w:r>
    </w:p>
    <w:p w:rsidR="00FC7C4F" w:rsidRDefault="00FC7C4F" w:rsidP="00FC7C4F">
      <w:pPr>
        <w:widowControl w:val="0"/>
        <w:overflowPunct w:val="0"/>
        <w:autoSpaceDE w:val="0"/>
        <w:autoSpaceDN w:val="0"/>
        <w:adjustRightInd w:val="0"/>
        <w:spacing w:line="240" w:lineRule="auto"/>
        <w:jc w:val="both"/>
        <w:rPr>
          <w:rFonts w:ascii="Bookman Old Style" w:hAnsi="Bookman Old Style"/>
          <w:kern w:val="28"/>
          <w:sz w:val="24"/>
          <w:szCs w:val="24"/>
          <w:lang w:val="en-US"/>
        </w:rPr>
      </w:pPr>
    </w:p>
    <w:p w:rsidR="00FC7C4F" w:rsidRPr="00FC7C4F" w:rsidRDefault="00FC7C4F" w:rsidP="00FC7C4F">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sidRPr="00FC7C4F">
        <w:rPr>
          <w:rFonts w:ascii="Bookman Old Style" w:hAnsi="Bookman Old Style"/>
          <w:kern w:val="28"/>
          <w:sz w:val="24"/>
          <w:szCs w:val="24"/>
          <w:lang w:val="en-US"/>
        </w:rPr>
        <w:t>Tony Clarke of City of York Council Highways</w:t>
      </w:r>
    </w:p>
    <w:p w:rsidR="00FC7C4F" w:rsidRPr="00FC7C4F" w:rsidRDefault="00FC7C4F" w:rsidP="00FC7C4F">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sidRPr="00FC7C4F">
        <w:rPr>
          <w:rFonts w:ascii="Bookman Old Style" w:hAnsi="Bookman Old Style"/>
          <w:kern w:val="28"/>
          <w:sz w:val="24"/>
          <w:szCs w:val="24"/>
          <w:lang w:val="en-US"/>
        </w:rPr>
        <w:t>Footpath brochure update</w:t>
      </w:r>
    </w:p>
    <w:p w:rsidR="00FC7C4F" w:rsidRPr="00FC7C4F" w:rsidRDefault="00FC7C4F" w:rsidP="00FC7C4F">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sidRPr="00FC7C4F">
        <w:rPr>
          <w:rFonts w:ascii="Bookman Old Style" w:hAnsi="Bookman Old Style"/>
          <w:kern w:val="28"/>
          <w:sz w:val="24"/>
          <w:szCs w:val="24"/>
          <w:lang w:val="en-US"/>
        </w:rPr>
        <w:t>Sites for</w:t>
      </w:r>
      <w:r>
        <w:rPr>
          <w:rFonts w:ascii="Bookman Old Style" w:hAnsi="Bookman Old Style"/>
          <w:kern w:val="28"/>
          <w:sz w:val="24"/>
          <w:szCs w:val="24"/>
          <w:lang w:val="en-US"/>
        </w:rPr>
        <w:t xml:space="preserve"> </w:t>
      </w:r>
      <w:r w:rsidRPr="00FC7C4F">
        <w:rPr>
          <w:rFonts w:ascii="Bookman Old Style" w:hAnsi="Bookman Old Style"/>
          <w:kern w:val="28"/>
          <w:sz w:val="24"/>
          <w:szCs w:val="24"/>
          <w:lang w:val="en-US"/>
        </w:rPr>
        <w:t>benches</w:t>
      </w:r>
    </w:p>
    <w:p w:rsidR="002F011E" w:rsidRPr="00195B6A" w:rsidRDefault="000655B7" w:rsidP="002F011E">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2</w:t>
      </w:r>
      <w:r w:rsidR="002F011E" w:rsidRPr="004662C4">
        <w:rPr>
          <w:rFonts w:ascii="Bookman Old Style" w:hAnsi="Bookman Old Style"/>
          <w:kern w:val="28"/>
          <w:sz w:val="24"/>
          <w:szCs w:val="24"/>
          <w:u w:val="single"/>
          <w:lang w:val="en-US"/>
        </w:rPr>
        <w:t>.</w:t>
      </w:r>
      <w:r w:rsidR="002F011E" w:rsidRPr="00195B6A">
        <w:rPr>
          <w:rFonts w:ascii="Bookman Old Style" w:hAnsi="Bookman Old Style"/>
          <w:kern w:val="28"/>
          <w:sz w:val="24"/>
          <w:szCs w:val="24"/>
          <w:u w:val="single"/>
          <w:lang w:val="en-US"/>
        </w:rPr>
        <w:t xml:space="preserve"> </w:t>
      </w:r>
      <w:r w:rsidR="002F011E" w:rsidRPr="00195B6A">
        <w:rPr>
          <w:rFonts w:ascii="Bookman Old Style" w:hAnsi="Bookman Old Style"/>
          <w:kern w:val="28"/>
          <w:sz w:val="24"/>
          <w:szCs w:val="24"/>
          <w:u w:val="single"/>
          <w:lang w:val="en-US"/>
        </w:rPr>
        <w:tab/>
        <w:t>NEXT MEETING</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The date of the next meeting is Tuesday</w:t>
      </w:r>
      <w:r w:rsidR="00276A5E" w:rsidRPr="00195B6A">
        <w:rPr>
          <w:rFonts w:ascii="Bookman Old Style" w:hAnsi="Bookman Old Style"/>
          <w:kern w:val="28"/>
          <w:sz w:val="24"/>
          <w:szCs w:val="24"/>
          <w:lang w:val="en-US"/>
        </w:rPr>
        <w:t xml:space="preserve"> </w:t>
      </w:r>
      <w:r w:rsidR="00FC7C4F">
        <w:rPr>
          <w:rFonts w:ascii="Bookman Old Style" w:hAnsi="Bookman Old Style"/>
          <w:kern w:val="28"/>
          <w:sz w:val="24"/>
          <w:szCs w:val="24"/>
          <w:lang w:val="en-US"/>
        </w:rPr>
        <w:t>12</w:t>
      </w:r>
      <w:r w:rsidR="001B4586" w:rsidRPr="001B4586">
        <w:rPr>
          <w:rFonts w:ascii="Bookman Old Style" w:hAnsi="Bookman Old Style"/>
          <w:kern w:val="28"/>
          <w:sz w:val="24"/>
          <w:szCs w:val="24"/>
          <w:vertAlign w:val="superscript"/>
          <w:lang w:val="en-US"/>
        </w:rPr>
        <w:t>th</w:t>
      </w:r>
      <w:r w:rsidR="00FC7C4F">
        <w:rPr>
          <w:rFonts w:ascii="Bookman Old Style" w:hAnsi="Bookman Old Style"/>
          <w:kern w:val="28"/>
          <w:sz w:val="24"/>
          <w:szCs w:val="24"/>
          <w:lang w:val="en-US"/>
        </w:rPr>
        <w:t xml:space="preserve"> April</w:t>
      </w:r>
      <w:r w:rsidR="00276A5E" w:rsidRPr="00195B6A">
        <w:rPr>
          <w:rFonts w:ascii="Bookman Old Style" w:hAnsi="Bookman Old Style"/>
          <w:kern w:val="28"/>
          <w:sz w:val="24"/>
          <w:szCs w:val="24"/>
          <w:lang w:val="en-US"/>
        </w:rPr>
        <w:t xml:space="preserve"> 2016</w:t>
      </w:r>
      <w:r w:rsidR="00922783" w:rsidRPr="00195B6A">
        <w:rPr>
          <w:rFonts w:ascii="Bookman Old Style" w:hAnsi="Bookman Old Style"/>
          <w:kern w:val="28"/>
          <w:sz w:val="24"/>
          <w:szCs w:val="24"/>
          <w:lang w:val="en-US"/>
        </w:rPr>
        <w:t xml:space="preserve"> at</w:t>
      </w:r>
      <w:r w:rsidRPr="00195B6A">
        <w:rPr>
          <w:rFonts w:ascii="Bookman Old Style" w:hAnsi="Bookman Old Style"/>
          <w:kern w:val="28"/>
          <w:sz w:val="24"/>
          <w:szCs w:val="24"/>
          <w:lang w:val="en-US"/>
        </w:rPr>
        <w:t xml:space="preserve"> 7.15pm </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There being no further business the meeting closed at </w:t>
      </w:r>
      <w:r w:rsidR="00A03EE4">
        <w:rPr>
          <w:rFonts w:ascii="Bookman Old Style" w:hAnsi="Bookman Old Style"/>
          <w:kern w:val="28"/>
          <w:sz w:val="24"/>
          <w:szCs w:val="24"/>
          <w:lang w:val="en-US"/>
        </w:rPr>
        <w:t>9.0</w:t>
      </w:r>
      <w:r w:rsidR="001B4586">
        <w:rPr>
          <w:rFonts w:ascii="Bookman Old Style" w:hAnsi="Bookman Old Style"/>
          <w:kern w:val="28"/>
          <w:sz w:val="24"/>
          <w:szCs w:val="24"/>
          <w:lang w:val="en-US"/>
        </w:rPr>
        <w:t>5</w:t>
      </w:r>
      <w:r>
        <w:rPr>
          <w:rFonts w:ascii="Bookman Old Style" w:hAnsi="Bookman Old Style"/>
          <w:kern w:val="28"/>
          <w:sz w:val="24"/>
          <w:szCs w:val="24"/>
          <w:lang w:val="en-US"/>
        </w:rPr>
        <w:t>pm.</w:t>
      </w:r>
    </w:p>
    <w:p w:rsidR="00A03EE4" w:rsidRDefault="00A03EE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A short closed session followed on procedural issues</w:t>
      </w: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Pr="00195B6A"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Signed ……………………………………….Chairman    </w:t>
      </w:r>
      <w:r w:rsidR="00A03EE4">
        <w:rPr>
          <w:rFonts w:ascii="Bookman Old Style" w:hAnsi="Bookman Old Style"/>
          <w:kern w:val="28"/>
          <w:sz w:val="24"/>
          <w:szCs w:val="24"/>
          <w:lang w:val="en-US"/>
        </w:rPr>
        <w:t>12</w:t>
      </w:r>
      <w:r w:rsidR="00A03EE4" w:rsidRPr="00A03EE4">
        <w:rPr>
          <w:rFonts w:ascii="Bookman Old Style" w:hAnsi="Bookman Old Style"/>
          <w:kern w:val="28"/>
          <w:sz w:val="24"/>
          <w:szCs w:val="24"/>
          <w:vertAlign w:val="superscript"/>
          <w:lang w:val="en-US"/>
        </w:rPr>
        <w:t>th</w:t>
      </w:r>
      <w:r w:rsidR="00A03EE4">
        <w:rPr>
          <w:rFonts w:ascii="Bookman Old Style" w:hAnsi="Bookman Old Style"/>
          <w:kern w:val="28"/>
          <w:sz w:val="24"/>
          <w:szCs w:val="24"/>
          <w:lang w:val="en-US"/>
        </w:rPr>
        <w:t xml:space="preserve"> April 2</w:t>
      </w:r>
      <w:r>
        <w:rPr>
          <w:rFonts w:ascii="Bookman Old Style" w:hAnsi="Bookman Old Style"/>
          <w:kern w:val="28"/>
          <w:sz w:val="24"/>
          <w:szCs w:val="24"/>
          <w:lang w:val="en-US"/>
        </w:rPr>
        <w:t>016</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711B5E" w:rsidRPr="00195B6A" w:rsidRDefault="00711B5E" w:rsidP="00DF7EFC">
      <w:pPr>
        <w:rPr>
          <w:rFonts w:ascii="Bookman Old Style" w:hAnsi="Bookman Old Style"/>
          <w:sz w:val="24"/>
          <w:szCs w:val="24"/>
        </w:rPr>
      </w:pPr>
    </w:p>
    <w:p w:rsidR="00581149" w:rsidRPr="00195B6A" w:rsidRDefault="00581149" w:rsidP="00DF7EFC">
      <w:pPr>
        <w:rPr>
          <w:rFonts w:ascii="Bookman Old Style" w:hAnsi="Bookman Old Style"/>
          <w:sz w:val="24"/>
          <w:szCs w:val="24"/>
        </w:rPr>
      </w:pPr>
    </w:p>
    <w:p w:rsidR="00280EF6" w:rsidRDefault="00280EF6"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sectPr w:rsidR="00195B6A" w:rsidSect="00BF061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567" w:left="1418"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065" w:rsidRDefault="00113065" w:rsidP="00C11A8F">
      <w:pPr>
        <w:spacing w:after="0" w:line="240" w:lineRule="auto"/>
      </w:pPr>
      <w:r>
        <w:separator/>
      </w:r>
    </w:p>
  </w:endnote>
  <w:endnote w:type="continuationSeparator" w:id="0">
    <w:p w:rsidR="00113065" w:rsidRDefault="00113065" w:rsidP="00C11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674083"/>
      <w:docPartObj>
        <w:docPartGallery w:val="Page Numbers (Bottom of Page)"/>
        <w:docPartUnique/>
      </w:docPartObj>
    </w:sdtPr>
    <w:sdtEndPr>
      <w:rPr>
        <w:noProof/>
      </w:rPr>
    </w:sdtEndPr>
    <w:sdtContent>
      <w:p w:rsidR="00C11A8F" w:rsidRDefault="00C11A8F">
        <w:pPr>
          <w:pStyle w:val="Footer"/>
          <w:jc w:val="center"/>
        </w:pPr>
        <w:r>
          <w:fldChar w:fldCharType="begin"/>
        </w:r>
        <w:r>
          <w:instrText xml:space="preserve"> PAGE   \* MERGEFORMAT </w:instrText>
        </w:r>
        <w:r>
          <w:fldChar w:fldCharType="separate"/>
        </w:r>
        <w:r w:rsidR="00D27256">
          <w:rPr>
            <w:noProof/>
          </w:rPr>
          <w:t>52</w:t>
        </w:r>
        <w:r>
          <w:rPr>
            <w:noProof/>
          </w:rPr>
          <w:fldChar w:fldCharType="end"/>
        </w:r>
      </w:p>
    </w:sdtContent>
  </w:sdt>
  <w:p w:rsidR="00C11A8F" w:rsidRDefault="00C11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065" w:rsidRDefault="00113065" w:rsidP="00C11A8F">
      <w:pPr>
        <w:spacing w:after="0" w:line="240" w:lineRule="auto"/>
      </w:pPr>
      <w:r>
        <w:separator/>
      </w:r>
    </w:p>
  </w:footnote>
  <w:footnote w:type="continuationSeparator" w:id="0">
    <w:p w:rsidR="00113065" w:rsidRDefault="00113065" w:rsidP="00C11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A8F" w:rsidRDefault="00C11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3E2"/>
    <w:multiLevelType w:val="hybridMultilevel"/>
    <w:tmpl w:val="CBD2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3156"/>
    <w:multiLevelType w:val="hybridMultilevel"/>
    <w:tmpl w:val="19CE5E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B1F3710"/>
    <w:multiLevelType w:val="hybridMultilevel"/>
    <w:tmpl w:val="9C968FF4"/>
    <w:lvl w:ilvl="0" w:tplc="ABCADE30">
      <w:start w:val="1"/>
      <w:numFmt w:val="lowerLetter"/>
      <w:lvlText w:val="(%1)"/>
      <w:lvlJc w:val="left"/>
      <w:pPr>
        <w:ind w:left="795" w:hanging="43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34881"/>
    <w:multiLevelType w:val="hybridMultilevel"/>
    <w:tmpl w:val="DF38284E"/>
    <w:lvl w:ilvl="0" w:tplc="9774C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F17C0"/>
    <w:multiLevelType w:val="hybridMultilevel"/>
    <w:tmpl w:val="631203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60201D4"/>
    <w:multiLevelType w:val="hybridMultilevel"/>
    <w:tmpl w:val="F556699C"/>
    <w:lvl w:ilvl="0" w:tplc="41CCA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B422D93"/>
    <w:multiLevelType w:val="multilevel"/>
    <w:tmpl w:val="F6187F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20"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824740"/>
    <w:multiLevelType w:val="hybridMultilevel"/>
    <w:tmpl w:val="0B9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914CDD"/>
    <w:multiLevelType w:val="hybridMultilevel"/>
    <w:tmpl w:val="FAFEAEA0"/>
    <w:lvl w:ilvl="0" w:tplc="5714160A">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ECC1F1D"/>
    <w:multiLevelType w:val="hybridMultilevel"/>
    <w:tmpl w:val="9A24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23"/>
  </w:num>
  <w:num w:numId="4">
    <w:abstractNumId w:val="10"/>
  </w:num>
  <w:num w:numId="5">
    <w:abstractNumId w:val="8"/>
  </w:num>
  <w:num w:numId="6">
    <w:abstractNumId w:val="9"/>
  </w:num>
  <w:num w:numId="7">
    <w:abstractNumId w:val="5"/>
  </w:num>
  <w:num w:numId="8">
    <w:abstractNumId w:val="14"/>
  </w:num>
  <w:num w:numId="9">
    <w:abstractNumId w:val="17"/>
  </w:num>
  <w:num w:numId="10">
    <w:abstractNumId w:val="18"/>
  </w:num>
  <w:num w:numId="11">
    <w:abstractNumId w:val="15"/>
  </w:num>
  <w:num w:numId="12">
    <w:abstractNumId w:val="16"/>
  </w:num>
  <w:num w:numId="13">
    <w:abstractNumId w:val="19"/>
  </w:num>
  <w:num w:numId="14">
    <w:abstractNumId w:val="20"/>
  </w:num>
  <w:num w:numId="15">
    <w:abstractNumId w:val="13"/>
  </w:num>
  <w:num w:numId="16">
    <w:abstractNumId w:val="24"/>
  </w:num>
  <w:num w:numId="17">
    <w:abstractNumId w:val="0"/>
  </w:num>
  <w:num w:numId="18">
    <w:abstractNumId w:val="21"/>
  </w:num>
  <w:num w:numId="19">
    <w:abstractNumId w:val="1"/>
  </w:num>
  <w:num w:numId="20">
    <w:abstractNumId w:val="6"/>
  </w:num>
  <w:num w:numId="21">
    <w:abstractNumId w:val="7"/>
  </w:num>
  <w:num w:numId="22">
    <w:abstractNumId w:val="4"/>
  </w:num>
  <w:num w:numId="23">
    <w:abstractNumId w:val="22"/>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1E"/>
    <w:rsid w:val="0000784B"/>
    <w:rsid w:val="000314CF"/>
    <w:rsid w:val="000362D8"/>
    <w:rsid w:val="0004609B"/>
    <w:rsid w:val="000655B7"/>
    <w:rsid w:val="000A3A77"/>
    <w:rsid w:val="000B157E"/>
    <w:rsid w:val="000C22AE"/>
    <w:rsid w:val="000E3AA5"/>
    <w:rsid w:val="000F01C3"/>
    <w:rsid w:val="0010583A"/>
    <w:rsid w:val="00113065"/>
    <w:rsid w:val="00134423"/>
    <w:rsid w:val="001347CD"/>
    <w:rsid w:val="001441B2"/>
    <w:rsid w:val="0017233B"/>
    <w:rsid w:val="00195B6A"/>
    <w:rsid w:val="00196949"/>
    <w:rsid w:val="001A32DB"/>
    <w:rsid w:val="001B3FEE"/>
    <w:rsid w:val="001B4586"/>
    <w:rsid w:val="001F2352"/>
    <w:rsid w:val="0020455F"/>
    <w:rsid w:val="00206911"/>
    <w:rsid w:val="00232C62"/>
    <w:rsid w:val="00253B91"/>
    <w:rsid w:val="00262EE8"/>
    <w:rsid w:val="00266AC6"/>
    <w:rsid w:val="00276A5E"/>
    <w:rsid w:val="00280EF6"/>
    <w:rsid w:val="002843DB"/>
    <w:rsid w:val="002B2C56"/>
    <w:rsid w:val="002C59CB"/>
    <w:rsid w:val="002D07B6"/>
    <w:rsid w:val="002F011E"/>
    <w:rsid w:val="002F54C7"/>
    <w:rsid w:val="002F6D22"/>
    <w:rsid w:val="003A3624"/>
    <w:rsid w:val="003A3784"/>
    <w:rsid w:val="003A5065"/>
    <w:rsid w:val="003B2A71"/>
    <w:rsid w:val="003B746D"/>
    <w:rsid w:val="003C14C4"/>
    <w:rsid w:val="003C6B57"/>
    <w:rsid w:val="003D2E1E"/>
    <w:rsid w:val="003D5B2F"/>
    <w:rsid w:val="003E7538"/>
    <w:rsid w:val="003F2691"/>
    <w:rsid w:val="003F6E98"/>
    <w:rsid w:val="003F6F65"/>
    <w:rsid w:val="00402252"/>
    <w:rsid w:val="00423522"/>
    <w:rsid w:val="004662C4"/>
    <w:rsid w:val="004751DC"/>
    <w:rsid w:val="00484CA8"/>
    <w:rsid w:val="004B4808"/>
    <w:rsid w:val="004C22A9"/>
    <w:rsid w:val="004D321F"/>
    <w:rsid w:val="004D3B8F"/>
    <w:rsid w:val="004E1303"/>
    <w:rsid w:val="00520623"/>
    <w:rsid w:val="005312DE"/>
    <w:rsid w:val="00546053"/>
    <w:rsid w:val="00547EA4"/>
    <w:rsid w:val="0055139B"/>
    <w:rsid w:val="00573172"/>
    <w:rsid w:val="005741EC"/>
    <w:rsid w:val="00581149"/>
    <w:rsid w:val="005838B3"/>
    <w:rsid w:val="005900C8"/>
    <w:rsid w:val="006160F5"/>
    <w:rsid w:val="0062562E"/>
    <w:rsid w:val="006336B5"/>
    <w:rsid w:val="00685E51"/>
    <w:rsid w:val="006B520A"/>
    <w:rsid w:val="006C23B6"/>
    <w:rsid w:val="006D3E40"/>
    <w:rsid w:val="006E00A6"/>
    <w:rsid w:val="006E0A9E"/>
    <w:rsid w:val="006E37E2"/>
    <w:rsid w:val="006F4527"/>
    <w:rsid w:val="00703E4B"/>
    <w:rsid w:val="00711B5E"/>
    <w:rsid w:val="00711E00"/>
    <w:rsid w:val="00715E87"/>
    <w:rsid w:val="00767311"/>
    <w:rsid w:val="00777F0D"/>
    <w:rsid w:val="00792ADF"/>
    <w:rsid w:val="00796BBA"/>
    <w:rsid w:val="007A413A"/>
    <w:rsid w:val="007B34EE"/>
    <w:rsid w:val="007D3AA8"/>
    <w:rsid w:val="007F3505"/>
    <w:rsid w:val="00807ACF"/>
    <w:rsid w:val="00810C98"/>
    <w:rsid w:val="00827011"/>
    <w:rsid w:val="008425C3"/>
    <w:rsid w:val="00846D6A"/>
    <w:rsid w:val="00847AC7"/>
    <w:rsid w:val="00862A6C"/>
    <w:rsid w:val="00890BDA"/>
    <w:rsid w:val="00922783"/>
    <w:rsid w:val="00930B54"/>
    <w:rsid w:val="00984F16"/>
    <w:rsid w:val="00987C94"/>
    <w:rsid w:val="009D3416"/>
    <w:rsid w:val="009E443C"/>
    <w:rsid w:val="009E4A15"/>
    <w:rsid w:val="009F68DC"/>
    <w:rsid w:val="009F6FF2"/>
    <w:rsid w:val="00A03EE4"/>
    <w:rsid w:val="00A34A37"/>
    <w:rsid w:val="00A557EF"/>
    <w:rsid w:val="00A62838"/>
    <w:rsid w:val="00A66206"/>
    <w:rsid w:val="00AA1320"/>
    <w:rsid w:val="00AB1473"/>
    <w:rsid w:val="00AB6E97"/>
    <w:rsid w:val="00AF4E26"/>
    <w:rsid w:val="00B166E8"/>
    <w:rsid w:val="00B4521E"/>
    <w:rsid w:val="00B50A93"/>
    <w:rsid w:val="00B74845"/>
    <w:rsid w:val="00B76BE4"/>
    <w:rsid w:val="00B95D9E"/>
    <w:rsid w:val="00BB1631"/>
    <w:rsid w:val="00BB3B75"/>
    <w:rsid w:val="00BE797F"/>
    <w:rsid w:val="00BF0618"/>
    <w:rsid w:val="00C11A8F"/>
    <w:rsid w:val="00C32D41"/>
    <w:rsid w:val="00C34E8B"/>
    <w:rsid w:val="00C418FE"/>
    <w:rsid w:val="00C96D6F"/>
    <w:rsid w:val="00CA6EDD"/>
    <w:rsid w:val="00CD52F4"/>
    <w:rsid w:val="00CF3401"/>
    <w:rsid w:val="00CF7D07"/>
    <w:rsid w:val="00D27256"/>
    <w:rsid w:val="00D30E0A"/>
    <w:rsid w:val="00D51266"/>
    <w:rsid w:val="00D80A9C"/>
    <w:rsid w:val="00D82191"/>
    <w:rsid w:val="00D94CEE"/>
    <w:rsid w:val="00DB4493"/>
    <w:rsid w:val="00DC0283"/>
    <w:rsid w:val="00DD52CD"/>
    <w:rsid w:val="00DE2FE7"/>
    <w:rsid w:val="00DF089B"/>
    <w:rsid w:val="00DF7EFC"/>
    <w:rsid w:val="00E20539"/>
    <w:rsid w:val="00E34827"/>
    <w:rsid w:val="00E911CB"/>
    <w:rsid w:val="00EB14E3"/>
    <w:rsid w:val="00EB2057"/>
    <w:rsid w:val="00ED0241"/>
    <w:rsid w:val="00EF6381"/>
    <w:rsid w:val="00F42E26"/>
    <w:rsid w:val="00F73018"/>
    <w:rsid w:val="00F83422"/>
    <w:rsid w:val="00F841ED"/>
    <w:rsid w:val="00F97AE4"/>
    <w:rsid w:val="00FA4CF7"/>
    <w:rsid w:val="00FA5F0C"/>
    <w:rsid w:val="00FC7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E0E4-10AF-430D-BB6C-BFCE150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A8F"/>
    <w:rPr>
      <w:rFonts w:ascii="Calibri" w:eastAsia="Calibri" w:hAnsi="Calibri" w:cs="Times New Roman"/>
    </w:rPr>
  </w:style>
  <w:style w:type="paragraph" w:styleId="Footer">
    <w:name w:val="footer"/>
    <w:basedOn w:val="Normal"/>
    <w:link w:val="FooterChar"/>
    <w:uiPriority w:val="99"/>
    <w:unhideWhenUsed/>
    <w:rsid w:val="00C11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A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413165997">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1913346477">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rthyorkshire.police.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982B5-DECB-4101-9C72-8F0EAC21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susan Nunn</cp:lastModifiedBy>
  <cp:revision>2</cp:revision>
  <cp:lastPrinted>2016-01-15T08:50:00Z</cp:lastPrinted>
  <dcterms:created xsi:type="dcterms:W3CDTF">2016-03-18T09:16:00Z</dcterms:created>
  <dcterms:modified xsi:type="dcterms:W3CDTF">2016-03-18T09:16:00Z</dcterms:modified>
</cp:coreProperties>
</file>