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hfields,</w:t>
      </w:r>
      <w:r w:rsidRPr="00B5266E">
        <w:rPr>
          <w:rFonts w:ascii="Arial" w:hAnsi="Arial" w:cs="Arial"/>
          <w:b/>
          <w:sz w:val="20"/>
          <w:szCs w:val="20"/>
        </w:rPr>
        <w:t xml:space="preserve"> Strensall,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877084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16"/>
          <w:szCs w:val="16"/>
          <w:u w:val="single"/>
          <w:lang w:val="en-US"/>
        </w:rPr>
      </w:pPr>
    </w:p>
    <w:p w14:paraId="6348EF13" w14:textId="77777777" w:rsidR="005B109D" w:rsidRDefault="005B109D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5290F9E" w:rsidR="002F011E" w:rsidRPr="00673C9E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673C9E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673C9E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673C9E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673C9E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73C9E" w:rsidRPr="00673C9E">
        <w:rPr>
          <w:rFonts w:ascii="Bookman Old Style" w:hAnsi="Bookman Old Style" w:cs="Arial"/>
          <w:bCs/>
          <w:kern w:val="28"/>
          <w:lang w:val="en-US"/>
        </w:rPr>
        <w:t>22nd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F31CCB" w:rsidRPr="00673C9E">
        <w:rPr>
          <w:rFonts w:ascii="Bookman Old Style" w:hAnsi="Bookman Old Style" w:cs="Arial"/>
          <w:bCs/>
          <w:kern w:val="28"/>
          <w:lang w:val="en-US"/>
        </w:rPr>
        <w:t>January</w:t>
      </w:r>
      <w:r w:rsidR="00AF0406" w:rsidRPr="00673C9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673C9E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673C9E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673C9E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6924AA" w:rsidRPr="00673C9E">
        <w:rPr>
          <w:rFonts w:ascii="Bookman Old Style" w:hAnsi="Bookman Old Style" w:cs="Arial"/>
          <w:bCs/>
          <w:kern w:val="28"/>
          <w:lang w:val="en-US"/>
        </w:rPr>
        <w:t>00</w:t>
      </w:r>
      <w:r w:rsidRPr="00673C9E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411F2E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6"/>
          <w:szCs w:val="16"/>
          <w:lang w:val="en-US"/>
        </w:rPr>
      </w:pPr>
    </w:p>
    <w:p w14:paraId="0E0FFEF7" w14:textId="0008921C" w:rsidR="000E57A8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lang w:val="en-US"/>
        </w:rPr>
      </w:pPr>
      <w:r w:rsidRPr="00C718AD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CA3A80" w:rsidRPr="00C718AD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D971B6" w:rsidRPr="00C718AD">
        <w:rPr>
          <w:rFonts w:ascii="Bookman Old Style" w:hAnsi="Bookman Old Style" w:cs="Arial"/>
          <w:bCs/>
          <w:kern w:val="28"/>
          <w:lang w:val="en-US"/>
        </w:rPr>
        <w:t>Cllrs</w:t>
      </w:r>
      <w:r w:rsidR="00474F4C" w:rsidRPr="00C718A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C718AD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C718A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C718AD">
        <w:rPr>
          <w:rFonts w:ascii="Bookman Old Style" w:hAnsi="Bookman Old Style" w:cs="Arial"/>
          <w:kern w:val="28"/>
          <w:lang w:val="en-US"/>
        </w:rPr>
        <w:t>Chambers,</w:t>
      </w:r>
      <w:r w:rsidR="00242FB8" w:rsidRPr="00C718A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A3A80" w:rsidRPr="00C718AD">
        <w:rPr>
          <w:rFonts w:ascii="Bookman Old Style" w:hAnsi="Bookman Old Style" w:cs="Arial"/>
          <w:bCs/>
          <w:kern w:val="28"/>
          <w:lang w:val="en-US"/>
        </w:rPr>
        <w:t>Chapman,</w:t>
      </w:r>
      <w:r w:rsidR="00CA3A80" w:rsidRPr="00C718AD">
        <w:rPr>
          <w:rFonts w:ascii="Bookman Old Style" w:hAnsi="Bookman Old Style" w:cs="Arial"/>
          <w:kern w:val="28"/>
          <w:lang w:val="en-US"/>
        </w:rPr>
        <w:t xml:space="preserve"> Dr</w:t>
      </w:r>
      <w:r w:rsidR="00885833" w:rsidRPr="00C718AD">
        <w:rPr>
          <w:rFonts w:ascii="Bookman Old Style" w:hAnsi="Bookman Old Style" w:cs="Arial"/>
          <w:kern w:val="28"/>
          <w:lang w:val="en-US"/>
        </w:rPr>
        <w:t xml:space="preserve"> Cox,</w:t>
      </w:r>
      <w:r w:rsidR="00885833" w:rsidRPr="00C718A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C6851" w:rsidRPr="00C718AD">
        <w:rPr>
          <w:rFonts w:ascii="Bookman Old Style" w:hAnsi="Bookman Old Style" w:cs="Arial"/>
          <w:bCs/>
          <w:kern w:val="28"/>
          <w:lang w:val="en-US"/>
        </w:rPr>
        <w:t>Fisher</w:t>
      </w:r>
      <w:r w:rsidR="005D0ABB" w:rsidRPr="00C718AD">
        <w:rPr>
          <w:rFonts w:ascii="Bookman Old Style" w:hAnsi="Bookman Old Style" w:cs="Arial"/>
          <w:bCs/>
          <w:kern w:val="28"/>
          <w:lang w:val="en-US"/>
        </w:rPr>
        <w:t>,</w:t>
      </w:r>
      <w:r w:rsidR="00C718AD" w:rsidRPr="00C718AD">
        <w:rPr>
          <w:rFonts w:ascii="Bookman Old Style" w:hAnsi="Bookman Old Style" w:cs="Arial"/>
          <w:bCs/>
          <w:kern w:val="28"/>
          <w:lang w:val="en-US"/>
        </w:rPr>
        <w:t xml:space="preserve"> Mrs Hails,</w:t>
      </w:r>
      <w:r w:rsidR="00B52D43" w:rsidRPr="00C718A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C718AD">
        <w:rPr>
          <w:rFonts w:ascii="Bookman Old Style" w:hAnsi="Bookman Old Style" w:cs="Arial"/>
          <w:bCs/>
          <w:kern w:val="28"/>
          <w:lang w:val="en-US"/>
        </w:rPr>
        <w:t>Maher</w:t>
      </w:r>
      <w:r w:rsidR="00B52D43" w:rsidRPr="00C718AD">
        <w:rPr>
          <w:rFonts w:ascii="Bookman Old Style" w:hAnsi="Bookman Old Style" w:cs="Arial"/>
          <w:kern w:val="28"/>
          <w:lang w:val="en-US"/>
        </w:rPr>
        <w:t xml:space="preserve"> </w:t>
      </w:r>
    </w:p>
    <w:p w14:paraId="63D9E65B" w14:textId="77777777" w:rsidR="005B109D" w:rsidRPr="00C718AD" w:rsidRDefault="005B109D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22BA76BA" w14:textId="77777777" w:rsidR="000F5E0F" w:rsidRPr="00C718AD" w:rsidRDefault="000F5E0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6"/>
          <w:szCs w:val="16"/>
          <w:lang w:val="en-US"/>
        </w:rPr>
      </w:pPr>
    </w:p>
    <w:p w14:paraId="2617EF03" w14:textId="08765AF7" w:rsidR="00285F1A" w:rsidRPr="00C718AD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718AD">
        <w:rPr>
          <w:rFonts w:ascii="Bookman Old Style" w:hAnsi="Bookman Old Style" w:cs="Arial"/>
          <w:kern w:val="28"/>
          <w:lang w:val="en-US"/>
        </w:rPr>
        <w:t>1.</w:t>
      </w:r>
      <w:r w:rsidRPr="00C718AD">
        <w:rPr>
          <w:rFonts w:ascii="Bookman Old Style" w:hAnsi="Bookman Old Style" w:cs="Arial"/>
          <w:kern w:val="28"/>
          <w:lang w:val="en-US"/>
        </w:rPr>
        <w:tab/>
      </w:r>
      <w:r w:rsidR="00624A2F" w:rsidRPr="00C718AD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C718AD">
        <w:rPr>
          <w:rFonts w:ascii="Bookman Old Style" w:hAnsi="Bookman Old Style" w:cs="Arial"/>
          <w:kern w:val="28"/>
          <w:lang w:val="en-US"/>
        </w:rPr>
        <w:t xml:space="preserve"> </w:t>
      </w:r>
      <w:r w:rsidR="00AC5B85" w:rsidRPr="00C718AD">
        <w:rPr>
          <w:rFonts w:ascii="Bookman Old Style" w:hAnsi="Bookman Old Style" w:cs="Arial"/>
          <w:kern w:val="28"/>
          <w:lang w:val="en-US"/>
        </w:rPr>
        <w:t>Cllr</w:t>
      </w:r>
      <w:r w:rsidR="009C6229" w:rsidRPr="00C718AD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718AD" w:rsidRPr="00C718AD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6E6292A5" w14:textId="77777777" w:rsidR="00937471" w:rsidRPr="00E91F37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2617EF05" w14:textId="1BEAC466" w:rsidR="00903620" w:rsidRPr="00E91F37" w:rsidRDefault="000F3A8E" w:rsidP="00E91F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91F37">
        <w:rPr>
          <w:rFonts w:ascii="Bookman Old Style" w:hAnsi="Bookman Old Style" w:cs="Arial"/>
          <w:kern w:val="28"/>
          <w:lang w:val="en-US"/>
        </w:rPr>
        <w:t>2</w:t>
      </w:r>
      <w:r w:rsidR="002F011E" w:rsidRPr="00E91F37">
        <w:rPr>
          <w:rFonts w:ascii="Bookman Old Style" w:hAnsi="Bookman Old Style" w:cs="Arial"/>
          <w:kern w:val="28"/>
          <w:lang w:val="en-US"/>
        </w:rPr>
        <w:t>.</w:t>
      </w:r>
      <w:r w:rsidR="002F011E" w:rsidRPr="00E91F37">
        <w:rPr>
          <w:rFonts w:ascii="Bookman Old Style" w:hAnsi="Bookman Old Style" w:cs="Arial"/>
          <w:kern w:val="28"/>
          <w:lang w:val="en-US"/>
        </w:rPr>
        <w:tab/>
      </w:r>
      <w:r w:rsidR="002F011E" w:rsidRPr="00E91F37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E91F37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C718AD" w:rsidRPr="00E91F37">
        <w:rPr>
          <w:rFonts w:ascii="Bookman Old Style" w:hAnsi="Bookman Old Style" w:cs="Arial"/>
          <w:kern w:val="28"/>
          <w:lang w:val="en-US"/>
        </w:rPr>
        <w:t xml:space="preserve">DH </w:t>
      </w:r>
      <w:r w:rsidR="00E91F37" w:rsidRPr="00E91F37">
        <w:rPr>
          <w:rFonts w:ascii="Bookman Old Style" w:hAnsi="Bookman Old Style" w:cs="Arial"/>
          <w:kern w:val="28"/>
          <w:lang w:val="en-US"/>
        </w:rPr>
        <w:t>– application site can be seen from her property</w:t>
      </w:r>
    </w:p>
    <w:p w14:paraId="2617EF06" w14:textId="03515578" w:rsidR="0011213B" w:rsidRPr="007644C9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2617EF07" w14:textId="2CC33388" w:rsidR="00357B33" w:rsidRPr="008A7C5A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7644C9">
        <w:rPr>
          <w:rFonts w:ascii="Bookman Old Style" w:hAnsi="Bookman Old Style" w:cs="Arial"/>
          <w:kern w:val="28"/>
          <w:lang w:val="en-US"/>
        </w:rPr>
        <w:t>3.</w:t>
      </w:r>
      <w:r w:rsidR="00F02D4B" w:rsidRPr="007644C9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7644C9">
        <w:rPr>
          <w:rFonts w:ascii="Bookman Old Style" w:hAnsi="Bookman Old Style" w:cs="Arial"/>
          <w:kern w:val="28"/>
          <w:lang w:val="en-US"/>
        </w:rPr>
        <w:tab/>
      </w:r>
      <w:r w:rsidRPr="007644C9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7644C9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7644C9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7644C9">
        <w:rPr>
          <w:rFonts w:ascii="Bookman Old Style" w:hAnsi="Bookman Old Style" w:cs="Arial"/>
          <w:kern w:val="28"/>
          <w:lang w:val="en-US"/>
        </w:rPr>
        <w:t xml:space="preserve"> </w:t>
      </w:r>
      <w:r w:rsidR="00006ABB" w:rsidRPr="007644C9">
        <w:rPr>
          <w:rFonts w:ascii="Bookman Old Style" w:hAnsi="Bookman Old Style" w:cs="Arial"/>
          <w:kern w:val="28"/>
          <w:lang w:val="en-US"/>
        </w:rPr>
        <w:t>08</w:t>
      </w:r>
      <w:r w:rsidR="00543743" w:rsidRPr="007644C9">
        <w:rPr>
          <w:rFonts w:ascii="Bookman Old Style" w:hAnsi="Bookman Old Style" w:cs="Arial"/>
          <w:kern w:val="28"/>
          <w:lang w:val="en-US"/>
        </w:rPr>
        <w:t>th</w:t>
      </w:r>
      <w:r w:rsidR="00386E3F" w:rsidRPr="007644C9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006ABB" w:rsidRPr="007644C9">
        <w:rPr>
          <w:rFonts w:ascii="Bookman Old Style" w:hAnsi="Bookman Old Style" w:cs="Arial"/>
          <w:kern w:val="28"/>
          <w:lang w:val="en-US"/>
        </w:rPr>
        <w:t>January</w:t>
      </w:r>
      <w:r w:rsidR="00D63CDB" w:rsidRPr="007644C9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7644C9">
        <w:rPr>
          <w:rFonts w:ascii="Bookman Old Style" w:hAnsi="Bookman Old Style" w:cs="Arial"/>
          <w:kern w:val="28"/>
          <w:lang w:val="en-US"/>
        </w:rPr>
        <w:t>201</w:t>
      </w:r>
      <w:r w:rsidR="00006ABB" w:rsidRPr="007644C9">
        <w:rPr>
          <w:rFonts w:ascii="Bookman Old Style" w:hAnsi="Bookman Old Style" w:cs="Arial"/>
          <w:kern w:val="28"/>
          <w:lang w:val="en-US"/>
        </w:rPr>
        <w:t>9</w:t>
      </w:r>
      <w:r w:rsidRPr="007644C9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7644C9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7644C9">
        <w:rPr>
          <w:rFonts w:ascii="Bookman Old Style" w:hAnsi="Bookman Old Style" w:cs="Arial"/>
          <w:b/>
          <w:kern w:val="28"/>
          <w:lang w:val="en-US"/>
        </w:rPr>
        <w:t>Resolution P</w:t>
      </w:r>
      <w:r w:rsidR="007644C9" w:rsidRPr="007644C9">
        <w:rPr>
          <w:rFonts w:ascii="Bookman Old Style" w:hAnsi="Bookman Old Style" w:cs="Arial"/>
          <w:b/>
          <w:kern w:val="28"/>
          <w:lang w:val="en-US"/>
        </w:rPr>
        <w:t>22</w:t>
      </w:r>
      <w:r w:rsidR="00A62CCD" w:rsidRPr="007644C9">
        <w:rPr>
          <w:rFonts w:ascii="Bookman Old Style" w:hAnsi="Bookman Old Style" w:cs="Arial"/>
          <w:b/>
          <w:kern w:val="28"/>
          <w:lang w:val="en-US"/>
        </w:rPr>
        <w:t>0119</w:t>
      </w:r>
      <w:r w:rsidR="004F1D36" w:rsidRPr="007644C9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7644C9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77777777" w:rsidR="00E102AB" w:rsidRPr="008A7C5A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sz w:val="16"/>
          <w:szCs w:val="16"/>
          <w:lang w:val="en-US"/>
        </w:rPr>
      </w:pPr>
    </w:p>
    <w:p w14:paraId="3667912E" w14:textId="77777777" w:rsidR="00774A52" w:rsidRPr="008A7C5A" w:rsidRDefault="00F02D4B" w:rsidP="00522A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8A7C5A">
        <w:rPr>
          <w:rFonts w:ascii="Bookman Old Style" w:hAnsi="Bookman Old Style" w:cs="Arial"/>
          <w:kern w:val="28"/>
          <w:lang w:val="en-US"/>
        </w:rPr>
        <w:t>4</w:t>
      </w:r>
      <w:r w:rsidR="00357B33" w:rsidRPr="008A7C5A">
        <w:rPr>
          <w:rFonts w:ascii="Bookman Old Style" w:hAnsi="Bookman Old Style" w:cs="Arial"/>
          <w:kern w:val="28"/>
          <w:lang w:val="en-US"/>
        </w:rPr>
        <w:t>.</w:t>
      </w:r>
      <w:r w:rsidR="00357B33" w:rsidRPr="008A7C5A">
        <w:rPr>
          <w:rFonts w:ascii="Bookman Old Style" w:hAnsi="Bookman Old Style" w:cs="Arial"/>
          <w:kern w:val="28"/>
          <w:lang w:val="en-US"/>
        </w:rPr>
        <w:tab/>
      </w:r>
      <w:r w:rsidR="00624A2F" w:rsidRPr="008A7C5A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8A7C5A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385EFA3F" w14:textId="77777777" w:rsidR="00774A52" w:rsidRDefault="00774A52" w:rsidP="00522A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344445AC" w14:textId="6C2C4892" w:rsidR="00240BBD" w:rsidRDefault="006C1FE7" w:rsidP="00774A52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City of York Council – Planning Consultation Procedure Changes</w:t>
      </w:r>
    </w:p>
    <w:p w14:paraId="79E90125" w14:textId="0F8AD17F" w:rsidR="006C1FE7" w:rsidRDefault="006C1FE7" w:rsidP="006C1FE7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Parish Clerk had forwarded these emails to Cllrs</w:t>
      </w:r>
    </w:p>
    <w:p w14:paraId="5B93B114" w14:textId="2DEA2CD2" w:rsidR="006C1FE7" w:rsidRDefault="00E561F0" w:rsidP="00E561F0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18/01899/FUL, 63 Barley Rise</w:t>
      </w:r>
      <w:r w:rsidR="009C7278">
        <w:rPr>
          <w:rFonts w:ascii="Bookman Old Style" w:hAnsi="Bookman Old Style" w:cs="Arial"/>
          <w:kern w:val="28"/>
          <w:lang w:val="en-US"/>
        </w:rPr>
        <w:t xml:space="preserve"> – Revised Drawings</w:t>
      </w:r>
    </w:p>
    <w:p w14:paraId="0BC650FB" w14:textId="4B83A67C" w:rsidR="009C7278" w:rsidRDefault="009C7278" w:rsidP="009C727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Parish Council unanimously agreed “No Further Comments”</w:t>
      </w:r>
    </w:p>
    <w:p w14:paraId="1496CDBF" w14:textId="53E465F9" w:rsidR="00FC2D19" w:rsidRDefault="00FC2D19" w:rsidP="00FC2D19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Soil dumping on River Foss</w:t>
      </w:r>
      <w:r w:rsidR="003B5D80">
        <w:rPr>
          <w:rFonts w:ascii="Bookman Old Style" w:hAnsi="Bookman Old Style" w:cs="Arial"/>
          <w:kern w:val="28"/>
          <w:lang w:val="en-US"/>
        </w:rPr>
        <w:t xml:space="preserve"> Flood Plain at </w:t>
      </w:r>
      <w:proofErr w:type="spellStart"/>
      <w:r w:rsidR="003B5D80">
        <w:rPr>
          <w:rFonts w:ascii="Bookman Old Style" w:hAnsi="Bookman Old Style" w:cs="Arial"/>
          <w:kern w:val="28"/>
          <w:lang w:val="en-US"/>
        </w:rPr>
        <w:t>Westpitt</w:t>
      </w:r>
      <w:proofErr w:type="spellEnd"/>
      <w:r w:rsidR="003B5D80">
        <w:rPr>
          <w:rFonts w:ascii="Bookman Old Style" w:hAnsi="Bookman Old Style" w:cs="Arial"/>
          <w:kern w:val="28"/>
          <w:lang w:val="en-US"/>
        </w:rPr>
        <w:t xml:space="preserve"> Lane</w:t>
      </w:r>
    </w:p>
    <w:p w14:paraId="5F008752" w14:textId="77777777" w:rsidR="003A600B" w:rsidRDefault="003B5D80" w:rsidP="003B5D80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Cllr Fisher had informed City of York </w:t>
      </w:r>
      <w:r w:rsidR="003A600B">
        <w:rPr>
          <w:rFonts w:ascii="Bookman Old Style" w:hAnsi="Bookman Old Style" w:cs="Arial"/>
          <w:kern w:val="28"/>
          <w:lang w:val="en-US"/>
        </w:rPr>
        <w:t xml:space="preserve">Planning Enforcement and would now inform </w:t>
      </w:r>
    </w:p>
    <w:p w14:paraId="7C28D5AC" w14:textId="32543513" w:rsidR="003B5D80" w:rsidRDefault="003A600B" w:rsidP="003B5D80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Environment Agency</w:t>
      </w:r>
    </w:p>
    <w:p w14:paraId="6384DD09" w14:textId="7C90E919" w:rsidR="003A600B" w:rsidRDefault="00216A80" w:rsidP="00216A80">
      <w:pPr>
        <w:pStyle w:val="ListParagraph"/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City of York Planning</w:t>
      </w:r>
      <w:r w:rsidR="006E2F20">
        <w:rPr>
          <w:rFonts w:ascii="Bookman Old Style" w:hAnsi="Bookman Old Style" w:cs="Arial"/>
          <w:kern w:val="28"/>
          <w:lang w:val="en-US"/>
        </w:rPr>
        <w:t xml:space="preserve"> Portal</w:t>
      </w:r>
    </w:p>
    <w:p w14:paraId="0D38794B" w14:textId="01C59D1D" w:rsidR="006C1FE7" w:rsidRPr="006C1FE7" w:rsidRDefault="006E2F20" w:rsidP="005B109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0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Parish Council would lodge</w:t>
      </w:r>
      <w:r w:rsidR="00AC5949">
        <w:rPr>
          <w:rFonts w:ascii="Bookman Old Style" w:hAnsi="Bookman Old Style" w:cs="Arial"/>
          <w:kern w:val="28"/>
          <w:lang w:val="en-US"/>
        </w:rPr>
        <w:t xml:space="preserve"> a comp</w:t>
      </w:r>
      <w:r w:rsidR="00F85671">
        <w:rPr>
          <w:rFonts w:ascii="Bookman Old Style" w:hAnsi="Bookman Old Style" w:cs="Arial"/>
          <w:kern w:val="28"/>
          <w:lang w:val="en-US"/>
        </w:rPr>
        <w:t>l</w:t>
      </w:r>
      <w:r w:rsidR="00AC5949">
        <w:rPr>
          <w:rFonts w:ascii="Bookman Old Style" w:hAnsi="Bookman Old Style" w:cs="Arial"/>
          <w:kern w:val="28"/>
          <w:lang w:val="en-US"/>
        </w:rPr>
        <w:t>aint</w:t>
      </w:r>
      <w:r w:rsidR="00F85671">
        <w:rPr>
          <w:rFonts w:ascii="Bookman Old Style" w:hAnsi="Bookman Old Style" w:cs="Arial"/>
          <w:kern w:val="28"/>
          <w:lang w:val="en-US"/>
        </w:rPr>
        <w:t>, as responses submitted online, were not appear</w:t>
      </w:r>
      <w:r w:rsidR="005B109D">
        <w:rPr>
          <w:rFonts w:ascii="Bookman Old Style" w:hAnsi="Bookman Old Style" w:cs="Arial"/>
          <w:kern w:val="28"/>
          <w:lang w:val="en-US"/>
        </w:rPr>
        <w:t>ing against the relevant application.</w:t>
      </w:r>
      <w:r w:rsidR="006C1FE7">
        <w:rPr>
          <w:rFonts w:ascii="Bookman Old Style" w:hAnsi="Bookman Old Style" w:cs="Arial"/>
          <w:kern w:val="28"/>
          <w:lang w:val="en-US"/>
        </w:rPr>
        <w:tab/>
      </w:r>
    </w:p>
    <w:p w14:paraId="70407D33" w14:textId="77777777" w:rsidR="00947BA8" w:rsidRPr="009E1DDF" w:rsidRDefault="00947BA8" w:rsidP="00785E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sz w:val="16"/>
          <w:szCs w:val="16"/>
          <w:lang w:val="en-US"/>
        </w:rPr>
      </w:pPr>
    </w:p>
    <w:p w14:paraId="2617EF13" w14:textId="77777777" w:rsidR="00121E19" w:rsidRPr="009E1DDF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E1DDF">
        <w:rPr>
          <w:rFonts w:ascii="Bookman Old Style" w:hAnsi="Bookman Old Style" w:cs="Arial"/>
          <w:kern w:val="28"/>
          <w:lang w:val="en-US"/>
        </w:rPr>
        <w:t>5</w:t>
      </w:r>
      <w:r w:rsidR="002F011E" w:rsidRPr="009E1DDF">
        <w:rPr>
          <w:rFonts w:ascii="Bookman Old Style" w:hAnsi="Bookman Old Style" w:cs="Arial"/>
          <w:kern w:val="28"/>
          <w:lang w:val="en-US"/>
        </w:rPr>
        <w:t>.</w:t>
      </w:r>
      <w:r w:rsidR="002F011E" w:rsidRPr="009E1DDF">
        <w:rPr>
          <w:rFonts w:ascii="Bookman Old Style" w:hAnsi="Bookman Old Style" w:cs="Arial"/>
          <w:kern w:val="28"/>
          <w:lang w:val="en-US"/>
        </w:rPr>
        <w:tab/>
      </w:r>
      <w:r w:rsidR="008A7412" w:rsidRPr="009E1DDF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9E1DDF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9E1DDF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9E1DDF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72A59CF3" w14:textId="3E7CBC6E" w:rsidR="0043337D" w:rsidRPr="009E1DDF" w:rsidRDefault="00A64D08" w:rsidP="00A92A48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E1DDF">
        <w:rPr>
          <w:rFonts w:ascii="Bookman Old Style" w:hAnsi="Bookman Old Style"/>
          <w:b/>
          <w:kern w:val="28"/>
          <w:lang w:val="en-US"/>
        </w:rPr>
        <w:t>18/0</w:t>
      </w:r>
      <w:r w:rsidR="00AB7259" w:rsidRPr="009E1DDF">
        <w:rPr>
          <w:rFonts w:ascii="Bookman Old Style" w:hAnsi="Bookman Old Style"/>
          <w:b/>
          <w:kern w:val="28"/>
          <w:lang w:val="en-US"/>
        </w:rPr>
        <w:t>2935</w:t>
      </w:r>
      <w:r w:rsidRPr="009E1DDF">
        <w:rPr>
          <w:rFonts w:ascii="Bookman Old Style" w:hAnsi="Bookman Old Style"/>
          <w:b/>
          <w:kern w:val="28"/>
          <w:lang w:val="en-US"/>
        </w:rPr>
        <w:t>/FUL</w:t>
      </w:r>
      <w:r w:rsidR="000A1426" w:rsidRPr="009E1DDF">
        <w:rPr>
          <w:rFonts w:ascii="Bookman Old Style" w:hAnsi="Bookman Old Style"/>
          <w:kern w:val="28"/>
          <w:lang w:val="en-US"/>
        </w:rPr>
        <w:t xml:space="preserve"> – </w:t>
      </w:r>
      <w:r w:rsidR="00AB7259" w:rsidRPr="009E1DDF">
        <w:rPr>
          <w:rFonts w:ascii="Bookman Old Style" w:hAnsi="Bookman Old Style" w:cs="Arial"/>
          <w:kern w:val="28"/>
          <w:lang w:val="en-US"/>
        </w:rPr>
        <w:t xml:space="preserve">Erection of </w:t>
      </w:r>
      <w:proofErr w:type="gramStart"/>
      <w:r w:rsidR="00AB7259" w:rsidRPr="009E1DDF">
        <w:rPr>
          <w:rFonts w:ascii="Bookman Old Style" w:hAnsi="Bookman Old Style" w:cs="Arial"/>
          <w:kern w:val="28"/>
          <w:lang w:val="en-US"/>
        </w:rPr>
        <w:t>58 bedroom</w:t>
      </w:r>
      <w:proofErr w:type="gramEnd"/>
      <w:r w:rsidR="00AB7259" w:rsidRPr="009E1DDF">
        <w:rPr>
          <w:rFonts w:ascii="Bookman Old Style" w:hAnsi="Bookman Old Style" w:cs="Arial"/>
          <w:kern w:val="28"/>
          <w:lang w:val="en-US"/>
        </w:rPr>
        <w:t xml:space="preserve"> care home with associated car parking and landscaping following the demolition of existing care home @ Moorlands Nursing Home, 10-12 Moor Lane</w:t>
      </w:r>
      <w:r w:rsidRPr="009E1DDF">
        <w:rPr>
          <w:rFonts w:ascii="Bookman Old Style" w:hAnsi="Bookman Old Style" w:cs="Arial"/>
          <w:kern w:val="28"/>
          <w:lang w:val="en-US"/>
        </w:rPr>
        <w:t xml:space="preserve"> – </w:t>
      </w:r>
      <w:r w:rsidRPr="009E1DDF">
        <w:rPr>
          <w:rFonts w:ascii="Bookman Old Style" w:hAnsi="Bookman Old Style" w:cs="Arial"/>
          <w:b/>
          <w:kern w:val="28"/>
          <w:lang w:val="en-US"/>
        </w:rPr>
        <w:t>The Parish Council Objects</w:t>
      </w:r>
    </w:p>
    <w:p w14:paraId="5DBD4DC1" w14:textId="3DD2B39D" w:rsidR="0008653A" w:rsidRPr="009E1DDF" w:rsidRDefault="001B1658" w:rsidP="0008653A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9E1DDF">
        <w:rPr>
          <w:rFonts w:ascii="Bookman Old Style" w:hAnsi="Bookman Old Style"/>
          <w:kern w:val="28"/>
          <w:lang w:val="en-US"/>
        </w:rPr>
        <w:t>It is considered that the proposal, by virtue of the size</w:t>
      </w:r>
      <w:r w:rsidR="00C033F1" w:rsidRPr="009E1DDF">
        <w:rPr>
          <w:rFonts w:ascii="Bookman Old Style" w:hAnsi="Bookman Old Style"/>
          <w:kern w:val="28"/>
          <w:lang w:val="en-US"/>
        </w:rPr>
        <w:t xml:space="preserve"> and extent of the building footprint and its excessive scale</w:t>
      </w:r>
      <w:r w:rsidR="000C2CCE" w:rsidRPr="009E1DDF">
        <w:rPr>
          <w:rFonts w:ascii="Bookman Old Style" w:hAnsi="Bookman Old Style"/>
          <w:kern w:val="28"/>
          <w:lang w:val="en-US"/>
        </w:rPr>
        <w:t xml:space="preserve"> and massing, would adversely affect the amenity and outlook</w:t>
      </w:r>
      <w:r w:rsidR="00FE218E" w:rsidRPr="009E1DDF">
        <w:rPr>
          <w:rFonts w:ascii="Bookman Old Style" w:hAnsi="Bookman Old Style"/>
          <w:kern w:val="28"/>
          <w:lang w:val="en-US"/>
        </w:rPr>
        <w:t xml:space="preserve"> of the occupiers of adjacent residential properties</w:t>
      </w:r>
      <w:r w:rsidR="00CF2936">
        <w:rPr>
          <w:rFonts w:ascii="Bookman Old Style" w:hAnsi="Bookman Old Style"/>
          <w:kern w:val="28"/>
          <w:lang w:val="en-US"/>
        </w:rPr>
        <w:t>*</w:t>
      </w:r>
      <w:r w:rsidR="00FE218E" w:rsidRPr="009E1DDF">
        <w:rPr>
          <w:rFonts w:ascii="Bookman Old Style" w:hAnsi="Bookman Old Style"/>
          <w:kern w:val="28"/>
          <w:lang w:val="en-US"/>
        </w:rPr>
        <w:t xml:space="preserve"> and would be unduly harmful to the character</w:t>
      </w:r>
      <w:r w:rsidR="00290E45" w:rsidRPr="009E1DDF">
        <w:rPr>
          <w:rFonts w:ascii="Bookman Old Style" w:hAnsi="Bookman Old Style"/>
          <w:kern w:val="28"/>
          <w:lang w:val="en-US"/>
        </w:rPr>
        <w:t xml:space="preserve"> and appearance of the area. </w:t>
      </w:r>
      <w:proofErr w:type="gramStart"/>
      <w:r w:rsidR="00290E45" w:rsidRPr="009E1DDF">
        <w:rPr>
          <w:rFonts w:ascii="Bookman Old Style" w:hAnsi="Bookman Old Style"/>
          <w:kern w:val="28"/>
          <w:lang w:val="en-US"/>
        </w:rPr>
        <w:t>Thus</w:t>
      </w:r>
      <w:proofErr w:type="gramEnd"/>
      <w:r w:rsidR="00290E45" w:rsidRPr="009E1DDF">
        <w:rPr>
          <w:rFonts w:ascii="Bookman Old Style" w:hAnsi="Bookman Old Style"/>
          <w:kern w:val="28"/>
          <w:lang w:val="en-US"/>
        </w:rPr>
        <w:t xml:space="preserve"> it would conflict with Central Government advice on design contained</w:t>
      </w:r>
      <w:r w:rsidR="00091208" w:rsidRPr="009E1DDF">
        <w:rPr>
          <w:rFonts w:ascii="Bookman Old Style" w:hAnsi="Bookman Old Style"/>
          <w:kern w:val="28"/>
          <w:lang w:val="en-US"/>
        </w:rPr>
        <w:t xml:space="preserve"> within Planning Policy Statement 1 (“Delivering Sustainable Development”) and policies GP1, GP10</w:t>
      </w:r>
      <w:r w:rsidR="009E1DDF" w:rsidRPr="009E1DDF">
        <w:rPr>
          <w:rFonts w:ascii="Bookman Old Style" w:hAnsi="Bookman Old Style"/>
          <w:kern w:val="28"/>
          <w:lang w:val="en-US"/>
        </w:rPr>
        <w:t xml:space="preserve"> and C1 of the City of York Draft Local Plan</w:t>
      </w:r>
    </w:p>
    <w:p w14:paraId="495F8F79" w14:textId="599C2FAC" w:rsidR="00732A43" w:rsidRPr="006C4071" w:rsidRDefault="000504FE" w:rsidP="0008653A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6C4071">
        <w:rPr>
          <w:rFonts w:ascii="Bookman Old Style" w:hAnsi="Bookman Old Style"/>
          <w:kern w:val="28"/>
          <w:lang w:val="en-US"/>
        </w:rPr>
        <w:t>The l</w:t>
      </w:r>
      <w:r w:rsidR="00732A43" w:rsidRPr="006C4071">
        <w:rPr>
          <w:rFonts w:ascii="Bookman Old Style" w:hAnsi="Bookman Old Style"/>
          <w:kern w:val="28"/>
          <w:lang w:val="en-US"/>
        </w:rPr>
        <w:t>ack of</w:t>
      </w:r>
      <w:r w:rsidRPr="006C4071">
        <w:rPr>
          <w:rFonts w:ascii="Bookman Old Style" w:hAnsi="Bookman Old Style"/>
          <w:kern w:val="28"/>
          <w:lang w:val="en-US"/>
        </w:rPr>
        <w:t xml:space="preserve"> a</w:t>
      </w:r>
      <w:r w:rsidR="00732A43" w:rsidRPr="006C4071">
        <w:rPr>
          <w:rFonts w:ascii="Bookman Old Style" w:hAnsi="Bookman Old Style"/>
          <w:kern w:val="28"/>
          <w:lang w:val="en-US"/>
        </w:rPr>
        <w:t xml:space="preserve"> </w:t>
      </w:r>
      <w:r w:rsidRPr="006C4071">
        <w:rPr>
          <w:rFonts w:ascii="Bookman Old Style" w:hAnsi="Bookman Old Style"/>
          <w:kern w:val="28"/>
          <w:lang w:val="en-US"/>
        </w:rPr>
        <w:t>D</w:t>
      </w:r>
      <w:r w:rsidR="00732A43" w:rsidRPr="006C4071">
        <w:rPr>
          <w:rFonts w:ascii="Bookman Old Style" w:hAnsi="Bookman Old Style"/>
          <w:kern w:val="28"/>
          <w:lang w:val="en-US"/>
        </w:rPr>
        <w:t xml:space="preserve">aylight &amp; </w:t>
      </w:r>
      <w:r w:rsidRPr="006C4071">
        <w:rPr>
          <w:rFonts w:ascii="Bookman Old Style" w:hAnsi="Bookman Old Style"/>
          <w:kern w:val="28"/>
          <w:lang w:val="en-US"/>
        </w:rPr>
        <w:t>S</w:t>
      </w:r>
      <w:r w:rsidR="00732A43" w:rsidRPr="006C4071">
        <w:rPr>
          <w:rFonts w:ascii="Bookman Old Style" w:hAnsi="Bookman Old Style"/>
          <w:kern w:val="28"/>
          <w:lang w:val="en-US"/>
        </w:rPr>
        <w:t xml:space="preserve">unlight </w:t>
      </w:r>
      <w:r w:rsidRPr="006C4071">
        <w:rPr>
          <w:rFonts w:ascii="Bookman Old Style" w:hAnsi="Bookman Old Style"/>
          <w:kern w:val="28"/>
          <w:lang w:val="en-US"/>
        </w:rPr>
        <w:t>Assessment</w:t>
      </w:r>
      <w:r w:rsidR="00080978" w:rsidRPr="006C4071">
        <w:rPr>
          <w:rFonts w:ascii="Bookman Old Style" w:hAnsi="Bookman Old Style"/>
          <w:kern w:val="28"/>
          <w:lang w:val="en-US"/>
        </w:rPr>
        <w:t xml:space="preserve"> demonstrates </w:t>
      </w:r>
      <w:r w:rsidR="00111244" w:rsidRPr="006C4071">
        <w:rPr>
          <w:rFonts w:ascii="Bookman Old Style" w:hAnsi="Bookman Old Style"/>
          <w:kern w:val="28"/>
          <w:lang w:val="en-US"/>
        </w:rPr>
        <w:t xml:space="preserve">that the developer </w:t>
      </w:r>
      <w:r w:rsidR="00AC42AB" w:rsidRPr="006C4071">
        <w:rPr>
          <w:rFonts w:ascii="Bookman Old Style" w:hAnsi="Bookman Old Style"/>
          <w:kern w:val="28"/>
          <w:lang w:val="en-US"/>
        </w:rPr>
        <w:t>has not assessed the impact of natural light and potential environmental effects</w:t>
      </w:r>
      <w:r w:rsidR="00DB47D9" w:rsidRPr="006C4071">
        <w:rPr>
          <w:rFonts w:ascii="Bookman Old Style" w:hAnsi="Bookman Old Style"/>
          <w:kern w:val="28"/>
          <w:lang w:val="en-US"/>
        </w:rPr>
        <w:t xml:space="preserve"> this application would cause</w:t>
      </w:r>
      <w:r w:rsidR="006C4071" w:rsidRPr="006C4071">
        <w:rPr>
          <w:rFonts w:ascii="Bookman Old Style" w:hAnsi="Bookman Old Style"/>
          <w:kern w:val="28"/>
          <w:lang w:val="en-US"/>
        </w:rPr>
        <w:t>.</w:t>
      </w:r>
      <w:r w:rsidR="00F21DAD">
        <w:rPr>
          <w:rFonts w:ascii="Bookman Old Style" w:hAnsi="Bookman Old Style"/>
          <w:kern w:val="28"/>
          <w:lang w:val="en-US"/>
        </w:rPr>
        <w:t xml:space="preserve"> It is noted in the </w:t>
      </w:r>
      <w:r w:rsidR="005C68CF">
        <w:rPr>
          <w:rFonts w:ascii="Bookman Old Style" w:hAnsi="Bookman Old Style"/>
          <w:kern w:val="28"/>
          <w:lang w:val="en-US"/>
        </w:rPr>
        <w:t xml:space="preserve">City of York Council: House Extensions and Alterations Draft Supplementary Planning Document </w:t>
      </w:r>
      <w:r w:rsidR="0029777D">
        <w:rPr>
          <w:rFonts w:ascii="Bookman Old Style" w:hAnsi="Bookman Old Style"/>
          <w:kern w:val="28"/>
          <w:lang w:val="en-US"/>
        </w:rPr>
        <w:t xml:space="preserve">(December 2012) that </w:t>
      </w:r>
      <w:proofErr w:type="gramStart"/>
      <w:r w:rsidR="0029777D">
        <w:rPr>
          <w:rFonts w:ascii="Bookman Old Style" w:hAnsi="Bookman Old Style"/>
          <w:kern w:val="28"/>
          <w:lang w:val="en-US"/>
        </w:rPr>
        <w:t>overshadowing</w:t>
      </w:r>
      <w:proofErr w:type="gramEnd"/>
      <w:r w:rsidR="0029777D">
        <w:rPr>
          <w:rFonts w:ascii="Bookman Old Style" w:hAnsi="Bookman Old Style"/>
          <w:kern w:val="28"/>
          <w:lang w:val="en-US"/>
        </w:rPr>
        <w:t xml:space="preserve"> and loss of light</w:t>
      </w:r>
      <w:r w:rsidR="0089096D">
        <w:rPr>
          <w:rFonts w:ascii="Bookman Old Style" w:hAnsi="Bookman Old Style"/>
          <w:kern w:val="28"/>
          <w:lang w:val="en-US"/>
        </w:rPr>
        <w:t xml:space="preserve"> is covered in sections 4.1, 4.2, 4.3, 4.4, 4.5</w:t>
      </w:r>
      <w:r w:rsidR="00990EB7">
        <w:rPr>
          <w:rFonts w:ascii="Bookman Old Style" w:hAnsi="Bookman Old Style"/>
          <w:kern w:val="28"/>
          <w:lang w:val="en-US"/>
        </w:rPr>
        <w:t>, 4.6 and 4.7</w:t>
      </w:r>
    </w:p>
    <w:p w14:paraId="47F11A9E" w14:textId="308EEC10" w:rsidR="005B3849" w:rsidRDefault="00445C6D" w:rsidP="0008653A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9E1DDF">
        <w:rPr>
          <w:rFonts w:ascii="Bookman Old Style" w:hAnsi="Bookman Old Style"/>
          <w:kern w:val="28"/>
          <w:lang w:val="en-US"/>
        </w:rPr>
        <w:t>The premises shall be used only as a residential care home for older people within Use Class C2 and shall not be used for any other purpose</w:t>
      </w:r>
      <w:r w:rsidR="00D22EE3" w:rsidRPr="009E1DDF">
        <w:rPr>
          <w:rFonts w:ascii="Bookman Old Style" w:hAnsi="Bookman Old Style"/>
          <w:kern w:val="28"/>
          <w:lang w:val="en-US"/>
        </w:rPr>
        <w:t>, including any other purpose in Class C2 of the Schedule of the Town and Country Planning (Use Classes) Order 1987, as amended, or in any provision</w:t>
      </w:r>
      <w:r w:rsidR="00562183" w:rsidRPr="009E1DDF">
        <w:rPr>
          <w:rFonts w:ascii="Bookman Old Style" w:hAnsi="Bookman Old Style"/>
          <w:kern w:val="28"/>
          <w:lang w:val="en-US"/>
        </w:rPr>
        <w:t xml:space="preserve"> equivalent to that Class in any Stat</w:t>
      </w:r>
      <w:r w:rsidR="00BC2EB5" w:rsidRPr="009E1DDF">
        <w:rPr>
          <w:rFonts w:ascii="Bookman Old Style" w:hAnsi="Bookman Old Style"/>
          <w:kern w:val="28"/>
          <w:lang w:val="en-US"/>
        </w:rPr>
        <w:t>u</w:t>
      </w:r>
      <w:r w:rsidR="00562183" w:rsidRPr="009E1DDF">
        <w:rPr>
          <w:rFonts w:ascii="Bookman Old Style" w:hAnsi="Bookman Old Style"/>
          <w:kern w:val="28"/>
          <w:lang w:val="en-US"/>
        </w:rPr>
        <w:t>tory Instrument revoking</w:t>
      </w:r>
      <w:r w:rsidR="00BC2EB5" w:rsidRPr="009E1DDF">
        <w:rPr>
          <w:rFonts w:ascii="Bookman Old Style" w:hAnsi="Bookman Old Style"/>
          <w:kern w:val="28"/>
          <w:lang w:val="en-US"/>
        </w:rPr>
        <w:t xml:space="preserve"> and re-enacting that order.</w:t>
      </w:r>
      <w:r w:rsidR="005C4394" w:rsidRPr="009E1DDF">
        <w:rPr>
          <w:rFonts w:ascii="Bookman Old Style" w:hAnsi="Bookman Old Style"/>
          <w:kern w:val="28"/>
          <w:lang w:val="en-US"/>
        </w:rPr>
        <w:t xml:space="preserve"> </w:t>
      </w:r>
      <w:r w:rsidR="009C08FE" w:rsidRPr="009E1DDF">
        <w:rPr>
          <w:rFonts w:ascii="Bookman Old Style" w:hAnsi="Bookman Old Style"/>
          <w:kern w:val="28"/>
          <w:lang w:val="en-US"/>
        </w:rPr>
        <w:t>For the avoidance of doubt, older people are defined as over 55 years of age.</w:t>
      </w:r>
      <w:r w:rsidR="007404B5" w:rsidRPr="009E1DDF">
        <w:rPr>
          <w:rFonts w:ascii="Bookman Old Style" w:hAnsi="Bookman Old Style"/>
          <w:kern w:val="28"/>
          <w:lang w:val="en-US"/>
        </w:rPr>
        <w:t xml:space="preserve"> This is in order to allow consideration of the impact of any changes on amenity, and because the consideration of the planning application</w:t>
      </w:r>
      <w:r w:rsidR="00934089" w:rsidRPr="009E1DDF">
        <w:rPr>
          <w:rFonts w:ascii="Bookman Old Style" w:hAnsi="Bookman Old Style"/>
          <w:kern w:val="28"/>
          <w:lang w:val="en-US"/>
        </w:rPr>
        <w:t xml:space="preserve"> has taken account of the need for</w:t>
      </w:r>
      <w:r w:rsidR="006828C1" w:rsidRPr="009E1DDF">
        <w:rPr>
          <w:rFonts w:ascii="Bookman Old Style" w:hAnsi="Bookman Old Style"/>
          <w:kern w:val="28"/>
          <w:lang w:val="en-US"/>
        </w:rPr>
        <w:t xml:space="preserve"> older persons </w:t>
      </w:r>
      <w:r w:rsidR="006828C1" w:rsidRPr="009E1DDF">
        <w:rPr>
          <w:rFonts w:ascii="Bookman Old Style" w:hAnsi="Bookman Old Style"/>
          <w:kern w:val="28"/>
          <w:lang w:val="en-US"/>
        </w:rPr>
        <w:lastRenderedPageBreak/>
        <w:t>accommodation.</w:t>
      </w:r>
    </w:p>
    <w:p w14:paraId="7602E3E5" w14:textId="3AC8083C" w:rsidR="00F93B84" w:rsidRDefault="00F93B84" w:rsidP="0008653A">
      <w:pPr>
        <w:pStyle w:val="ListParagraph"/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Application 09/01776/OUT which was refused and dismissed at appeal (APP/C2741/A/10/2126146)</w:t>
      </w:r>
      <w:r w:rsidR="009F2672">
        <w:rPr>
          <w:rFonts w:ascii="Bookman Old Style" w:hAnsi="Bookman Old Style"/>
          <w:kern w:val="28"/>
          <w:lang w:val="en-US"/>
        </w:rPr>
        <w:t xml:space="preserve"> that</w:t>
      </w:r>
      <w:r>
        <w:rPr>
          <w:rFonts w:ascii="Bookman Old Style" w:hAnsi="Bookman Old Style"/>
          <w:kern w:val="28"/>
          <w:lang w:val="en-US"/>
        </w:rPr>
        <w:t xml:space="preserve"> has clears parallels to this application.</w:t>
      </w:r>
    </w:p>
    <w:p w14:paraId="428406AD" w14:textId="33EEA2E1" w:rsidR="00631919" w:rsidRDefault="00177571" w:rsidP="0017757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94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* </w:t>
      </w:r>
      <w:r w:rsidR="00631919">
        <w:rPr>
          <w:rFonts w:ascii="Bookman Old Style" w:hAnsi="Bookman Old Style"/>
          <w:kern w:val="28"/>
          <w:lang w:val="en-US"/>
        </w:rPr>
        <w:t xml:space="preserve">Moor Lane </w:t>
      </w:r>
      <w:r w:rsidR="0058096E">
        <w:rPr>
          <w:rFonts w:ascii="Bookman Old Style" w:hAnsi="Bookman Old Style"/>
          <w:kern w:val="28"/>
          <w:lang w:val="en-US"/>
        </w:rPr>
        <w:tab/>
      </w:r>
      <w:r w:rsidR="002949F2">
        <w:rPr>
          <w:rFonts w:ascii="Bookman Old Style" w:hAnsi="Bookman Old Style"/>
          <w:kern w:val="28"/>
          <w:lang w:val="en-US"/>
        </w:rPr>
        <w:tab/>
      </w:r>
      <w:r w:rsidR="0058096E">
        <w:rPr>
          <w:rFonts w:ascii="Bookman Old Style" w:hAnsi="Bookman Old Style"/>
          <w:kern w:val="28"/>
          <w:lang w:val="en-US"/>
        </w:rPr>
        <w:t>– 1 3 5 7 8 9 11 13 14 15 16 17</w:t>
      </w:r>
    </w:p>
    <w:p w14:paraId="35AF38E3" w14:textId="64EB685A" w:rsidR="0058096E" w:rsidRDefault="0058096E" w:rsidP="0017757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94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  Harvest Close</w:t>
      </w:r>
      <w:r>
        <w:rPr>
          <w:rFonts w:ascii="Bookman Old Style" w:hAnsi="Bookman Old Style"/>
          <w:kern w:val="28"/>
          <w:lang w:val="en-US"/>
        </w:rPr>
        <w:tab/>
      </w:r>
      <w:r w:rsidR="002949F2">
        <w:rPr>
          <w:rFonts w:ascii="Bookman Old Style" w:hAnsi="Bookman Old Style"/>
          <w:kern w:val="28"/>
          <w:lang w:val="en-US"/>
        </w:rPr>
        <w:tab/>
        <w:t>- 1 2 3</w:t>
      </w:r>
    </w:p>
    <w:p w14:paraId="28D77D27" w14:textId="7C0414A8" w:rsidR="002949F2" w:rsidRDefault="002949F2" w:rsidP="0017757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94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  Highlands Avenue</w:t>
      </w:r>
      <w:r>
        <w:rPr>
          <w:rFonts w:ascii="Bookman Old Style" w:hAnsi="Bookman Old Style"/>
          <w:kern w:val="28"/>
          <w:lang w:val="en-US"/>
        </w:rPr>
        <w:tab/>
        <w:t>- 18 20 22 24</w:t>
      </w:r>
    </w:p>
    <w:p w14:paraId="43996924" w14:textId="23F781FF" w:rsidR="002949F2" w:rsidRDefault="002949F2" w:rsidP="0017757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94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  Station Square</w:t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  <w:t>- 9 10 11 12 13 14 15 16 17 19 21 23</w:t>
      </w:r>
    </w:p>
    <w:p w14:paraId="62B57844" w14:textId="77777777" w:rsidR="00631919" w:rsidRDefault="00631919" w:rsidP="00177571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794"/>
        <w:rPr>
          <w:rFonts w:ascii="Bookman Old Style" w:hAnsi="Bookman Old Style"/>
          <w:kern w:val="28"/>
          <w:lang w:val="en-US"/>
        </w:rPr>
      </w:pPr>
    </w:p>
    <w:p w14:paraId="2F1DFA62" w14:textId="76E04D2B" w:rsidR="00CD7F20" w:rsidRPr="00411F2E" w:rsidRDefault="00CD7F20" w:rsidP="00D01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sz w:val="16"/>
          <w:szCs w:val="16"/>
          <w:lang w:val="en-US"/>
        </w:rPr>
      </w:pPr>
    </w:p>
    <w:p w14:paraId="1EC78A9F" w14:textId="675B6ABB" w:rsidR="003477C9" w:rsidRPr="006D1910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6D1910">
        <w:rPr>
          <w:rFonts w:ascii="Bookman Old Style" w:hAnsi="Bookman Old Style"/>
          <w:kern w:val="28"/>
          <w:lang w:val="en-US"/>
        </w:rPr>
        <w:t>6.</w:t>
      </w:r>
      <w:r w:rsidRPr="006D1910">
        <w:rPr>
          <w:rFonts w:ascii="Bookman Old Style" w:hAnsi="Bookman Old Style"/>
          <w:kern w:val="28"/>
          <w:lang w:val="en-US"/>
        </w:rPr>
        <w:tab/>
      </w:r>
      <w:r w:rsidRPr="006D1910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6D1910">
        <w:rPr>
          <w:rFonts w:ascii="Bookman Old Style" w:hAnsi="Bookman Old Style"/>
          <w:b/>
          <w:kern w:val="28"/>
          <w:lang w:val="en-US"/>
        </w:rPr>
        <w:t>:</w:t>
      </w:r>
    </w:p>
    <w:p w14:paraId="391A770E" w14:textId="475615DF" w:rsidR="00AF5E04" w:rsidRPr="006D1910" w:rsidRDefault="00AF5E0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4C91F848" w14:textId="7252079B" w:rsidR="00AF5E04" w:rsidRPr="005B109D" w:rsidRDefault="00D817B7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5B109D">
        <w:rPr>
          <w:rFonts w:ascii="Bookman Old Style" w:hAnsi="Bookman Old Style"/>
          <w:kern w:val="28"/>
          <w:lang w:val="en-US"/>
        </w:rPr>
        <w:t>18/02049/NONMAT</w:t>
      </w:r>
      <w:r w:rsidR="005C798C" w:rsidRPr="005B109D">
        <w:rPr>
          <w:rFonts w:ascii="Bookman Old Style" w:hAnsi="Bookman Old Style"/>
          <w:kern w:val="28"/>
          <w:lang w:val="en-US"/>
        </w:rPr>
        <w:t xml:space="preserve"> – </w:t>
      </w:r>
      <w:r w:rsidRPr="005B109D">
        <w:rPr>
          <w:rFonts w:ascii="Bookman Old Style" w:hAnsi="Bookman Old Style"/>
          <w:kern w:val="28"/>
          <w:lang w:val="en-US"/>
        </w:rPr>
        <w:t>Non-material amendment to permi</w:t>
      </w:r>
      <w:r w:rsidR="00086271" w:rsidRPr="005B109D">
        <w:rPr>
          <w:rFonts w:ascii="Bookman Old Style" w:hAnsi="Bookman Old Style"/>
          <w:kern w:val="28"/>
          <w:lang w:val="en-US"/>
        </w:rPr>
        <w:t>tted application 17/02974/FUL to add first floor window to side and alter window and door confi</w:t>
      </w:r>
      <w:r w:rsidR="006D1910" w:rsidRPr="005B109D">
        <w:rPr>
          <w:rFonts w:ascii="Bookman Old Style" w:hAnsi="Bookman Old Style"/>
          <w:kern w:val="28"/>
          <w:lang w:val="en-US"/>
        </w:rPr>
        <w:t xml:space="preserve">guration throughout @ Blue Firs, Southfields Road </w:t>
      </w:r>
      <w:r w:rsidR="00D51448" w:rsidRPr="005B109D">
        <w:rPr>
          <w:rFonts w:ascii="Bookman Old Style" w:hAnsi="Bookman Old Style"/>
          <w:kern w:val="28"/>
          <w:lang w:val="en-US"/>
        </w:rPr>
        <w:t>–</w:t>
      </w:r>
      <w:r w:rsidR="006B1506" w:rsidRPr="005B109D">
        <w:rPr>
          <w:rFonts w:ascii="Bookman Old Style" w:hAnsi="Bookman Old Style"/>
          <w:kern w:val="28"/>
          <w:lang w:val="en-US"/>
        </w:rPr>
        <w:t xml:space="preserve"> </w:t>
      </w:r>
      <w:r w:rsidR="006D1910" w:rsidRPr="005B109D">
        <w:rPr>
          <w:rFonts w:ascii="Bookman Old Style" w:hAnsi="Bookman Old Style"/>
          <w:kern w:val="28"/>
          <w:lang w:val="en-US"/>
        </w:rPr>
        <w:t>Refused</w:t>
      </w:r>
    </w:p>
    <w:p w14:paraId="6136B2C9" w14:textId="77777777" w:rsidR="00BD71E4" w:rsidRPr="005B109D" w:rsidRDefault="00BD71E4" w:rsidP="00BD71E4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rPr>
          <w:rFonts w:ascii="Bookman Old Style" w:hAnsi="Bookman Old Style"/>
          <w:kern w:val="28"/>
          <w:sz w:val="16"/>
          <w:szCs w:val="16"/>
          <w:lang w:val="en-US"/>
        </w:rPr>
      </w:pPr>
    </w:p>
    <w:p w14:paraId="1FDB444F" w14:textId="2BF8F8FC" w:rsidR="00D51448" w:rsidRPr="005B109D" w:rsidRDefault="00D51448" w:rsidP="00AF5E04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5B109D">
        <w:rPr>
          <w:rFonts w:ascii="Bookman Old Style" w:hAnsi="Bookman Old Style"/>
          <w:kern w:val="28"/>
          <w:lang w:val="en-US"/>
        </w:rPr>
        <w:t>18/</w:t>
      </w:r>
      <w:r w:rsidR="00BD71E4" w:rsidRPr="005B109D">
        <w:rPr>
          <w:rFonts w:ascii="Bookman Old Style" w:hAnsi="Bookman Old Style"/>
          <w:kern w:val="28"/>
          <w:lang w:val="en-US"/>
        </w:rPr>
        <w:t>0</w:t>
      </w:r>
      <w:r w:rsidR="00BA4C52" w:rsidRPr="005B109D">
        <w:rPr>
          <w:rFonts w:ascii="Bookman Old Style" w:hAnsi="Bookman Old Style"/>
          <w:kern w:val="28"/>
          <w:lang w:val="en-US"/>
        </w:rPr>
        <w:t>2644</w:t>
      </w:r>
      <w:r w:rsidRPr="005B109D">
        <w:rPr>
          <w:rFonts w:ascii="Bookman Old Style" w:hAnsi="Bookman Old Style"/>
          <w:kern w:val="28"/>
          <w:lang w:val="en-US"/>
        </w:rPr>
        <w:t>/</w:t>
      </w:r>
      <w:r w:rsidR="00BA4C52" w:rsidRPr="005B109D">
        <w:rPr>
          <w:rFonts w:ascii="Bookman Old Style" w:hAnsi="Bookman Old Style"/>
          <w:kern w:val="28"/>
          <w:lang w:val="en-US"/>
        </w:rPr>
        <w:t>ABC</w:t>
      </w:r>
      <w:r w:rsidR="00F41357" w:rsidRPr="005B109D">
        <w:rPr>
          <w:rFonts w:ascii="Bookman Old Style" w:hAnsi="Bookman Old Style"/>
          <w:kern w:val="28"/>
          <w:lang w:val="en-US"/>
        </w:rPr>
        <w:t>3</w:t>
      </w:r>
      <w:r w:rsidRPr="005B109D">
        <w:rPr>
          <w:rFonts w:ascii="Bookman Old Style" w:hAnsi="Bookman Old Style"/>
          <w:kern w:val="28"/>
          <w:lang w:val="en-US"/>
        </w:rPr>
        <w:t xml:space="preserve"> – </w:t>
      </w:r>
      <w:r w:rsidR="00F41357" w:rsidRPr="005B109D">
        <w:rPr>
          <w:rFonts w:ascii="Bookman Old Style" w:hAnsi="Bookman Old Style"/>
          <w:kern w:val="28"/>
          <w:lang w:val="en-US"/>
        </w:rPr>
        <w:t>Change of use of agricultural building to 1no. dwelling under Class Q Pa</w:t>
      </w:r>
      <w:r w:rsidR="00065B1E" w:rsidRPr="005B109D">
        <w:rPr>
          <w:rFonts w:ascii="Bookman Old Style" w:hAnsi="Bookman Old Style"/>
          <w:kern w:val="28"/>
          <w:lang w:val="en-US"/>
        </w:rPr>
        <w:t>rt 3 Schedule 2 of Article 3 of The Town and Country Planning (General Permitted Development</w:t>
      </w:r>
      <w:r w:rsidR="003A6687" w:rsidRPr="005B109D">
        <w:rPr>
          <w:rFonts w:ascii="Bookman Old Style" w:hAnsi="Bookman Old Style"/>
          <w:kern w:val="28"/>
          <w:lang w:val="en-US"/>
        </w:rPr>
        <w:t>)</w:t>
      </w:r>
      <w:r w:rsidR="00F70F86" w:rsidRPr="005B109D">
        <w:rPr>
          <w:rFonts w:ascii="Bookman Old Style" w:hAnsi="Bookman Old Style"/>
          <w:kern w:val="28"/>
          <w:lang w:val="en-US"/>
        </w:rPr>
        <w:t xml:space="preserve"> Order 2015</w:t>
      </w:r>
      <w:r w:rsidR="006924AA" w:rsidRPr="005B109D">
        <w:rPr>
          <w:rFonts w:ascii="Bookman Old Style" w:hAnsi="Bookman Old Style"/>
          <w:kern w:val="28"/>
          <w:lang w:val="en-US"/>
        </w:rPr>
        <w:t xml:space="preserve"> @ </w:t>
      </w:r>
      <w:r w:rsidR="00F70F86" w:rsidRPr="005B109D">
        <w:rPr>
          <w:rFonts w:ascii="Bookman Old Style" w:hAnsi="Bookman Old Style"/>
          <w:kern w:val="28"/>
          <w:lang w:val="en-US"/>
        </w:rPr>
        <w:t>Cowslip Hi</w:t>
      </w:r>
      <w:r w:rsidR="00D4369A" w:rsidRPr="005B109D">
        <w:rPr>
          <w:rFonts w:ascii="Bookman Old Style" w:hAnsi="Bookman Old Style"/>
          <w:kern w:val="28"/>
          <w:lang w:val="en-US"/>
        </w:rPr>
        <w:t xml:space="preserve">ll, Brecks Lane </w:t>
      </w:r>
      <w:r w:rsidR="00FA489D" w:rsidRPr="005B109D">
        <w:rPr>
          <w:rFonts w:ascii="Bookman Old Style" w:hAnsi="Bookman Old Style"/>
          <w:kern w:val="28"/>
          <w:lang w:val="en-US"/>
        </w:rPr>
        <w:t>–</w:t>
      </w:r>
      <w:r w:rsidRPr="005B109D">
        <w:rPr>
          <w:rFonts w:ascii="Bookman Old Style" w:hAnsi="Bookman Old Style"/>
          <w:kern w:val="28"/>
          <w:lang w:val="en-US"/>
        </w:rPr>
        <w:t xml:space="preserve"> </w:t>
      </w:r>
      <w:r w:rsidR="00D4369A" w:rsidRPr="005B109D">
        <w:rPr>
          <w:rFonts w:ascii="Bookman Old Style" w:hAnsi="Bookman Old Style"/>
          <w:kern w:val="28"/>
          <w:lang w:val="en-US"/>
        </w:rPr>
        <w:t>No Objections</w:t>
      </w:r>
    </w:p>
    <w:p w14:paraId="4062C845" w14:textId="77777777" w:rsidR="006924AA" w:rsidRPr="005B109D" w:rsidRDefault="006924AA" w:rsidP="006924AA">
      <w:pPr>
        <w:pStyle w:val="ListParagraph"/>
        <w:rPr>
          <w:rFonts w:ascii="Bookman Old Style" w:hAnsi="Bookman Old Style"/>
          <w:kern w:val="28"/>
          <w:lang w:val="en-US"/>
        </w:rPr>
      </w:pPr>
    </w:p>
    <w:p w14:paraId="0DC24D90" w14:textId="793D6A5D" w:rsidR="006924AA" w:rsidRPr="005B109D" w:rsidRDefault="006924AA" w:rsidP="008E5C92">
      <w:pPr>
        <w:pStyle w:val="ListParagraph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 w:rsidRPr="005B109D">
        <w:rPr>
          <w:rFonts w:ascii="Bookman Old Style" w:hAnsi="Bookman Old Style"/>
          <w:kern w:val="28"/>
          <w:lang w:val="en-US"/>
        </w:rPr>
        <w:t>18/0</w:t>
      </w:r>
      <w:r w:rsidR="000067C1" w:rsidRPr="005B109D">
        <w:rPr>
          <w:rFonts w:ascii="Bookman Old Style" w:hAnsi="Bookman Old Style"/>
          <w:kern w:val="28"/>
          <w:lang w:val="en-US"/>
        </w:rPr>
        <w:t>2737</w:t>
      </w:r>
      <w:r w:rsidRPr="005B109D">
        <w:rPr>
          <w:rFonts w:ascii="Bookman Old Style" w:hAnsi="Bookman Old Style"/>
          <w:kern w:val="28"/>
          <w:lang w:val="en-US"/>
        </w:rPr>
        <w:t>/</w:t>
      </w:r>
      <w:r w:rsidR="000067C1" w:rsidRPr="005B109D">
        <w:rPr>
          <w:rFonts w:ascii="Bookman Old Style" w:hAnsi="Bookman Old Style"/>
          <w:kern w:val="28"/>
          <w:lang w:val="en-US"/>
        </w:rPr>
        <w:t>TPO</w:t>
      </w:r>
      <w:r w:rsidRPr="005B109D">
        <w:rPr>
          <w:rFonts w:ascii="Bookman Old Style" w:hAnsi="Bookman Old Style"/>
          <w:kern w:val="28"/>
          <w:lang w:val="en-US"/>
        </w:rPr>
        <w:t xml:space="preserve"> – </w:t>
      </w:r>
      <w:r w:rsidR="000067C1" w:rsidRPr="005B109D">
        <w:rPr>
          <w:rFonts w:ascii="Bookman Old Style" w:hAnsi="Bookman Old Style"/>
          <w:kern w:val="28"/>
          <w:lang w:val="en-US"/>
        </w:rPr>
        <w:t>Lateral crown reduction of Oak protected by Tree Preservation Order no. 1989/131 @ 2 Oak Tree Close</w:t>
      </w:r>
      <w:r w:rsidRPr="005B109D">
        <w:rPr>
          <w:rFonts w:ascii="Bookman Old Style" w:hAnsi="Bookman Old Style"/>
          <w:kern w:val="28"/>
          <w:lang w:val="en-US"/>
        </w:rPr>
        <w:t xml:space="preserve"> – </w:t>
      </w:r>
      <w:r w:rsidR="003E6BBB" w:rsidRPr="005B109D">
        <w:rPr>
          <w:rFonts w:ascii="Bookman Old Style" w:hAnsi="Bookman Old Style"/>
          <w:kern w:val="28"/>
          <w:lang w:val="en-US"/>
        </w:rPr>
        <w:t>No Objections</w:t>
      </w:r>
    </w:p>
    <w:tbl>
      <w:tblPr>
        <w:tblW w:w="303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Case Details"/>
      </w:tblPr>
      <w:tblGrid>
        <w:gridCol w:w="5479"/>
      </w:tblGrid>
      <w:tr w:rsidR="005B109D" w:rsidRPr="005B109D" w14:paraId="0559F654" w14:textId="77777777" w:rsidTr="00303E3D">
        <w:trPr>
          <w:tblCellSpacing w:w="15" w:type="dxa"/>
        </w:trPr>
        <w:tc>
          <w:tcPr>
            <w:tcW w:w="0" w:type="auto"/>
            <w:vAlign w:val="center"/>
          </w:tcPr>
          <w:p w14:paraId="1C7310D8" w14:textId="5931FA58" w:rsidR="00303E3D" w:rsidRPr="00FD337B" w:rsidRDefault="00303E3D" w:rsidP="00FD337B">
            <w:pPr>
              <w:spacing w:after="0" w:line="240" w:lineRule="auto"/>
              <w:rPr>
                <w:rFonts w:ascii="Varela Round" w:eastAsia="Times New Roman" w:hAnsi="Varela Round"/>
                <w:sz w:val="23"/>
                <w:szCs w:val="23"/>
                <w:lang w:eastAsia="en-GB"/>
              </w:rPr>
            </w:pPr>
          </w:p>
        </w:tc>
      </w:tr>
    </w:tbl>
    <w:p w14:paraId="774AC936" w14:textId="49FD5830" w:rsidR="000F5E0F" w:rsidRPr="00303E3D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303E3D">
        <w:rPr>
          <w:rFonts w:ascii="Bookman Old Style" w:hAnsi="Bookman Old Style"/>
          <w:kern w:val="28"/>
          <w:lang w:val="en-US"/>
        </w:rPr>
        <w:t>7</w:t>
      </w:r>
      <w:r w:rsidR="002F011E" w:rsidRPr="00303E3D">
        <w:rPr>
          <w:rFonts w:ascii="Bookman Old Style" w:hAnsi="Bookman Old Style"/>
          <w:kern w:val="28"/>
          <w:lang w:val="en-US"/>
        </w:rPr>
        <w:t xml:space="preserve"> </w:t>
      </w:r>
      <w:r w:rsidR="002F011E" w:rsidRPr="00303E3D">
        <w:rPr>
          <w:rFonts w:ascii="Bookman Old Style" w:hAnsi="Bookman Old Style"/>
          <w:kern w:val="28"/>
          <w:lang w:val="en-US"/>
        </w:rPr>
        <w:tab/>
      </w:r>
      <w:r w:rsidR="002F011E" w:rsidRPr="00303E3D">
        <w:rPr>
          <w:rFonts w:ascii="Bookman Old Style" w:hAnsi="Bookman Old Style"/>
          <w:b/>
          <w:kern w:val="28"/>
          <w:lang w:val="en-US"/>
        </w:rPr>
        <w:t>NEXT MEETING</w:t>
      </w:r>
      <w:r w:rsidR="006036BF" w:rsidRPr="00303E3D">
        <w:rPr>
          <w:rFonts w:ascii="Bookman Old Style" w:hAnsi="Bookman Old Style"/>
          <w:b/>
          <w:kern w:val="28"/>
          <w:lang w:val="en-US"/>
        </w:rPr>
        <w:tab/>
      </w:r>
      <w:r w:rsidR="00C348FA" w:rsidRPr="00303E3D">
        <w:rPr>
          <w:rFonts w:ascii="Bookman Old Style" w:hAnsi="Bookman Old Style"/>
          <w:kern w:val="28"/>
          <w:lang w:val="en-US"/>
        </w:rPr>
        <w:t>w</w:t>
      </w:r>
      <w:r w:rsidR="00BF751C" w:rsidRPr="00303E3D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303E3D" w:rsidRPr="00303E3D">
        <w:rPr>
          <w:rFonts w:ascii="Bookman Old Style" w:hAnsi="Bookman Old Style" w:cs="Arial"/>
          <w:kern w:val="28"/>
          <w:lang w:val="en-US"/>
        </w:rPr>
        <w:t>12th</w:t>
      </w:r>
      <w:r w:rsidR="00EA6F0F" w:rsidRPr="00303E3D">
        <w:rPr>
          <w:rFonts w:ascii="Bookman Old Style" w:hAnsi="Bookman Old Style" w:cs="Arial"/>
          <w:kern w:val="28"/>
          <w:lang w:val="en-US"/>
        </w:rPr>
        <w:t xml:space="preserve"> </w:t>
      </w:r>
      <w:r w:rsidR="00303E3D" w:rsidRPr="00303E3D">
        <w:rPr>
          <w:rFonts w:ascii="Bookman Old Style" w:hAnsi="Bookman Old Style" w:cs="Arial"/>
          <w:kern w:val="28"/>
          <w:lang w:val="en-US"/>
        </w:rPr>
        <w:t>Febru</w:t>
      </w:r>
      <w:r w:rsidR="000433CA" w:rsidRPr="00303E3D">
        <w:rPr>
          <w:rFonts w:ascii="Bookman Old Style" w:hAnsi="Bookman Old Style" w:cs="Arial"/>
          <w:kern w:val="28"/>
          <w:lang w:val="en-US"/>
        </w:rPr>
        <w:t>ary</w:t>
      </w:r>
      <w:r w:rsidR="00EA6F0F" w:rsidRPr="00303E3D">
        <w:rPr>
          <w:rFonts w:ascii="Bookman Old Style" w:hAnsi="Bookman Old Style" w:cs="Arial"/>
          <w:kern w:val="28"/>
          <w:lang w:val="en-US"/>
        </w:rPr>
        <w:t xml:space="preserve"> 201</w:t>
      </w:r>
      <w:r w:rsidR="000433CA" w:rsidRPr="00303E3D">
        <w:rPr>
          <w:rFonts w:ascii="Bookman Old Style" w:hAnsi="Bookman Old Style" w:cs="Arial"/>
          <w:kern w:val="28"/>
          <w:lang w:val="en-US"/>
        </w:rPr>
        <w:t>9</w:t>
      </w:r>
      <w:r w:rsidR="00744B68" w:rsidRPr="00303E3D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74B12C47" w14:textId="2CA8D5B7" w:rsidR="00EF2114" w:rsidRPr="00303E3D" w:rsidRDefault="00A2116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303E3D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3C7273" w:rsidRPr="00303E3D">
        <w:rPr>
          <w:rFonts w:ascii="Bookman Old Style" w:hAnsi="Bookman Old Style" w:cs="Arial"/>
          <w:kern w:val="28"/>
          <w:lang w:val="en-US"/>
        </w:rPr>
        <w:t>15</w:t>
      </w:r>
      <w:r w:rsidRPr="00303E3D">
        <w:rPr>
          <w:rFonts w:ascii="Bookman Old Style" w:hAnsi="Bookman Old Style" w:cs="Arial"/>
          <w:kern w:val="28"/>
          <w:lang w:val="en-US"/>
        </w:rPr>
        <w:t>pm</w:t>
      </w:r>
    </w:p>
    <w:p w14:paraId="641B8813" w14:textId="0F401C65" w:rsidR="007E6407" w:rsidRPr="00411F2E" w:rsidRDefault="007E640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298DF9DA" w14:textId="46B6EBA6" w:rsidR="007E6407" w:rsidRPr="00411F2E" w:rsidRDefault="007E640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727B15C5" w14:textId="76FF17EE" w:rsidR="007E6407" w:rsidRPr="00411F2E" w:rsidRDefault="007E640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3345FEEC" w14:textId="77777777" w:rsidR="007E6407" w:rsidRPr="00411F2E" w:rsidRDefault="007E6407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59ED9ED1" w14:textId="77777777" w:rsidR="006924AA" w:rsidRPr="00411F2E" w:rsidRDefault="006924AA" w:rsidP="006924AA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1359991A" w:rsidR="00385558" w:rsidRPr="003F5AA6" w:rsidRDefault="00624A2F" w:rsidP="00877084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sz w:val="24"/>
          <w:szCs w:val="24"/>
          <w:lang w:val="en-US"/>
        </w:rPr>
      </w:pPr>
      <w:r w:rsidRPr="003F5AA6">
        <w:rPr>
          <w:rFonts w:ascii="Bookman Old Style" w:hAnsi="Bookman Old Style" w:cs="Arial"/>
          <w:kern w:val="28"/>
          <w:lang w:val="en-US"/>
        </w:rPr>
        <w:t>S</w:t>
      </w:r>
      <w:r w:rsidR="003B21BF" w:rsidRPr="003F5AA6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3F5AA6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3F5AA6">
        <w:rPr>
          <w:rFonts w:ascii="Bookman Old Style" w:hAnsi="Bookman Old Style" w:cs="Arial"/>
          <w:kern w:val="28"/>
          <w:lang w:val="en-US"/>
        </w:rPr>
        <w:t>Chairman</w:t>
      </w:r>
      <w:r w:rsidR="00744F5D" w:rsidRPr="003F5AA6">
        <w:rPr>
          <w:rFonts w:ascii="Bookman Old Style" w:hAnsi="Bookman Old Style" w:cs="Arial"/>
          <w:kern w:val="28"/>
          <w:lang w:val="en-US"/>
        </w:rPr>
        <w:tab/>
      </w:r>
      <w:r w:rsidR="003B21BF" w:rsidRPr="003F5AA6">
        <w:rPr>
          <w:rFonts w:ascii="Bookman Old Style" w:hAnsi="Bookman Old Style" w:cs="Arial"/>
          <w:kern w:val="28"/>
          <w:lang w:val="en-US"/>
        </w:rPr>
        <w:t>Dated</w:t>
      </w:r>
      <w:r w:rsidR="00040C8F" w:rsidRPr="003F5AA6">
        <w:rPr>
          <w:rFonts w:ascii="Bookman Old Style" w:hAnsi="Bookman Old Style" w:cs="Arial"/>
          <w:kern w:val="28"/>
          <w:lang w:val="en-US"/>
        </w:rPr>
        <w:t xml:space="preserve"> </w:t>
      </w:r>
      <w:r w:rsidR="00EE36B0" w:rsidRPr="003F5AA6">
        <w:rPr>
          <w:rFonts w:ascii="Bookman Old Style" w:hAnsi="Bookman Old Style" w:cs="Arial"/>
          <w:kern w:val="28"/>
          <w:lang w:val="en-US"/>
        </w:rPr>
        <w:t>12th</w:t>
      </w:r>
      <w:r w:rsidR="00EA6F0F" w:rsidRPr="003F5AA6">
        <w:rPr>
          <w:rFonts w:ascii="Bookman Old Style" w:hAnsi="Bookman Old Style" w:cs="Arial"/>
          <w:kern w:val="28"/>
          <w:lang w:val="en-US"/>
        </w:rPr>
        <w:t xml:space="preserve"> </w:t>
      </w:r>
      <w:r w:rsidR="00EE36B0" w:rsidRPr="003F5AA6">
        <w:rPr>
          <w:rFonts w:ascii="Bookman Old Style" w:hAnsi="Bookman Old Style" w:cs="Arial"/>
          <w:kern w:val="28"/>
          <w:lang w:val="en-US"/>
        </w:rPr>
        <w:t>Febr</w:t>
      </w:r>
      <w:r w:rsidR="009C6229" w:rsidRPr="003F5AA6">
        <w:rPr>
          <w:rFonts w:ascii="Bookman Old Style" w:hAnsi="Bookman Old Style" w:cs="Arial"/>
          <w:kern w:val="28"/>
          <w:lang w:val="en-US"/>
        </w:rPr>
        <w:t xml:space="preserve">uary </w:t>
      </w:r>
      <w:r w:rsidR="00EA6F0F" w:rsidRPr="003F5AA6">
        <w:rPr>
          <w:rFonts w:ascii="Bookman Old Style" w:hAnsi="Bookman Old Style" w:cs="Arial"/>
          <w:kern w:val="28"/>
          <w:lang w:val="en-US"/>
        </w:rPr>
        <w:t>201</w:t>
      </w:r>
      <w:r w:rsidR="009C6229" w:rsidRPr="003F5AA6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3F5AA6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A5342" w14:textId="77777777" w:rsidR="00216FA2" w:rsidRDefault="00216FA2" w:rsidP="00C2284D">
      <w:pPr>
        <w:spacing w:after="0" w:line="240" w:lineRule="auto"/>
      </w:pPr>
      <w:r>
        <w:separator/>
      </w:r>
    </w:p>
  </w:endnote>
  <w:endnote w:type="continuationSeparator" w:id="0">
    <w:p w14:paraId="76E42C4E" w14:textId="77777777" w:rsidR="00216FA2" w:rsidRDefault="00216FA2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D21E7" w14:textId="77777777" w:rsidR="00216FA2" w:rsidRDefault="00216FA2" w:rsidP="00C2284D">
      <w:pPr>
        <w:spacing w:after="0" w:line="240" w:lineRule="auto"/>
      </w:pPr>
      <w:r>
        <w:separator/>
      </w:r>
    </w:p>
  </w:footnote>
  <w:footnote w:type="continuationSeparator" w:id="0">
    <w:p w14:paraId="1130D164" w14:textId="77777777" w:rsidR="00216FA2" w:rsidRDefault="00216FA2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E667CA"/>
    <w:multiLevelType w:val="hybridMultilevel"/>
    <w:tmpl w:val="64E4FA48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0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6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36"/>
  </w:num>
  <w:num w:numId="4">
    <w:abstractNumId w:val="23"/>
  </w:num>
  <w:num w:numId="5">
    <w:abstractNumId w:val="20"/>
  </w:num>
  <w:num w:numId="6">
    <w:abstractNumId w:val="22"/>
  </w:num>
  <w:num w:numId="7">
    <w:abstractNumId w:val="10"/>
  </w:num>
  <w:num w:numId="8">
    <w:abstractNumId w:val="26"/>
  </w:num>
  <w:num w:numId="9">
    <w:abstractNumId w:val="30"/>
  </w:num>
  <w:num w:numId="10">
    <w:abstractNumId w:val="31"/>
  </w:num>
  <w:num w:numId="11">
    <w:abstractNumId w:val="27"/>
  </w:num>
  <w:num w:numId="12">
    <w:abstractNumId w:val="28"/>
  </w:num>
  <w:num w:numId="13">
    <w:abstractNumId w:val="32"/>
  </w:num>
  <w:num w:numId="14">
    <w:abstractNumId w:val="33"/>
  </w:num>
  <w:num w:numId="15">
    <w:abstractNumId w:val="25"/>
  </w:num>
  <w:num w:numId="16">
    <w:abstractNumId w:val="35"/>
  </w:num>
  <w:num w:numId="17">
    <w:abstractNumId w:val="13"/>
  </w:num>
  <w:num w:numId="18">
    <w:abstractNumId w:val="11"/>
  </w:num>
  <w:num w:numId="19">
    <w:abstractNumId w:val="14"/>
  </w:num>
  <w:num w:numId="20">
    <w:abstractNumId w:val="19"/>
  </w:num>
  <w:num w:numId="21">
    <w:abstractNumId w:val="5"/>
  </w:num>
  <w:num w:numId="22">
    <w:abstractNumId w:val="7"/>
  </w:num>
  <w:num w:numId="23">
    <w:abstractNumId w:val="15"/>
  </w:num>
  <w:num w:numId="24">
    <w:abstractNumId w:val="34"/>
  </w:num>
  <w:num w:numId="25">
    <w:abstractNumId w:val="17"/>
  </w:num>
  <w:num w:numId="26">
    <w:abstractNumId w:val="2"/>
  </w:num>
  <w:num w:numId="27">
    <w:abstractNumId w:val="3"/>
  </w:num>
  <w:num w:numId="28">
    <w:abstractNumId w:val="18"/>
  </w:num>
  <w:num w:numId="29">
    <w:abstractNumId w:val="8"/>
  </w:num>
  <w:num w:numId="30">
    <w:abstractNumId w:val="29"/>
  </w:num>
  <w:num w:numId="31">
    <w:abstractNumId w:val="1"/>
  </w:num>
  <w:num w:numId="32">
    <w:abstractNumId w:val="12"/>
  </w:num>
  <w:num w:numId="33">
    <w:abstractNumId w:val="21"/>
  </w:num>
  <w:num w:numId="34">
    <w:abstractNumId w:val="9"/>
  </w:num>
  <w:num w:numId="35">
    <w:abstractNumId w:val="0"/>
  </w:num>
  <w:num w:numId="36">
    <w:abstractNumId w:val="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7F3"/>
    <w:rsid w:val="00005664"/>
    <w:rsid w:val="00005954"/>
    <w:rsid w:val="000067C1"/>
    <w:rsid w:val="00006ABB"/>
    <w:rsid w:val="000071FE"/>
    <w:rsid w:val="0000784B"/>
    <w:rsid w:val="000079DF"/>
    <w:rsid w:val="00007C8C"/>
    <w:rsid w:val="0001078E"/>
    <w:rsid w:val="00012BBB"/>
    <w:rsid w:val="000178C0"/>
    <w:rsid w:val="00017CED"/>
    <w:rsid w:val="0002177A"/>
    <w:rsid w:val="000231FF"/>
    <w:rsid w:val="00024CBC"/>
    <w:rsid w:val="0002536C"/>
    <w:rsid w:val="00027342"/>
    <w:rsid w:val="000314CF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5C1A"/>
    <w:rsid w:val="00057C94"/>
    <w:rsid w:val="00061F80"/>
    <w:rsid w:val="000651B3"/>
    <w:rsid w:val="000655B7"/>
    <w:rsid w:val="00065B1E"/>
    <w:rsid w:val="00067810"/>
    <w:rsid w:val="000733C8"/>
    <w:rsid w:val="00080978"/>
    <w:rsid w:val="00083317"/>
    <w:rsid w:val="00084B10"/>
    <w:rsid w:val="0008573E"/>
    <w:rsid w:val="00085CBD"/>
    <w:rsid w:val="00086271"/>
    <w:rsid w:val="0008653A"/>
    <w:rsid w:val="0009025E"/>
    <w:rsid w:val="0009077F"/>
    <w:rsid w:val="00091208"/>
    <w:rsid w:val="00092173"/>
    <w:rsid w:val="00092578"/>
    <w:rsid w:val="000948E1"/>
    <w:rsid w:val="00095FC7"/>
    <w:rsid w:val="000974A2"/>
    <w:rsid w:val="0009775A"/>
    <w:rsid w:val="000A1426"/>
    <w:rsid w:val="000A3A77"/>
    <w:rsid w:val="000A4A9A"/>
    <w:rsid w:val="000A6CEA"/>
    <w:rsid w:val="000A6F2B"/>
    <w:rsid w:val="000B157E"/>
    <w:rsid w:val="000B69C2"/>
    <w:rsid w:val="000C22AE"/>
    <w:rsid w:val="000C2CCE"/>
    <w:rsid w:val="000C6249"/>
    <w:rsid w:val="000C6851"/>
    <w:rsid w:val="000D1FB2"/>
    <w:rsid w:val="000D4C85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244"/>
    <w:rsid w:val="0011213B"/>
    <w:rsid w:val="001121B6"/>
    <w:rsid w:val="00112457"/>
    <w:rsid w:val="001126B4"/>
    <w:rsid w:val="00112AE2"/>
    <w:rsid w:val="00114A89"/>
    <w:rsid w:val="00120645"/>
    <w:rsid w:val="00121E19"/>
    <w:rsid w:val="00122EDE"/>
    <w:rsid w:val="00130B08"/>
    <w:rsid w:val="00130F92"/>
    <w:rsid w:val="001347CD"/>
    <w:rsid w:val="0014411C"/>
    <w:rsid w:val="001441B2"/>
    <w:rsid w:val="001472D9"/>
    <w:rsid w:val="0015038C"/>
    <w:rsid w:val="001509E1"/>
    <w:rsid w:val="001537C5"/>
    <w:rsid w:val="00156B0A"/>
    <w:rsid w:val="001574C0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A4"/>
    <w:rsid w:val="001772C1"/>
    <w:rsid w:val="00177571"/>
    <w:rsid w:val="00180602"/>
    <w:rsid w:val="00187C2F"/>
    <w:rsid w:val="00190C9E"/>
    <w:rsid w:val="001926A0"/>
    <w:rsid w:val="00194851"/>
    <w:rsid w:val="0019500F"/>
    <w:rsid w:val="001A1231"/>
    <w:rsid w:val="001A287F"/>
    <w:rsid w:val="001A7591"/>
    <w:rsid w:val="001B0CBB"/>
    <w:rsid w:val="001B1658"/>
    <w:rsid w:val="001B2F19"/>
    <w:rsid w:val="001B3FEE"/>
    <w:rsid w:val="001B4832"/>
    <w:rsid w:val="001B610C"/>
    <w:rsid w:val="001B71CB"/>
    <w:rsid w:val="001B75CA"/>
    <w:rsid w:val="001C44B7"/>
    <w:rsid w:val="001C688A"/>
    <w:rsid w:val="001C7E93"/>
    <w:rsid w:val="001D0C79"/>
    <w:rsid w:val="001D305D"/>
    <w:rsid w:val="001D3D88"/>
    <w:rsid w:val="001D7948"/>
    <w:rsid w:val="001E0A7B"/>
    <w:rsid w:val="001E136D"/>
    <w:rsid w:val="001E6D6C"/>
    <w:rsid w:val="001F36CE"/>
    <w:rsid w:val="001F3F25"/>
    <w:rsid w:val="001F471E"/>
    <w:rsid w:val="001F5FD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A8B"/>
    <w:rsid w:val="00252A40"/>
    <w:rsid w:val="00253B91"/>
    <w:rsid w:val="002548EA"/>
    <w:rsid w:val="00254CF4"/>
    <w:rsid w:val="0025582C"/>
    <w:rsid w:val="00256566"/>
    <w:rsid w:val="00257F35"/>
    <w:rsid w:val="002624C8"/>
    <w:rsid w:val="00262EE8"/>
    <w:rsid w:val="00266AC6"/>
    <w:rsid w:val="00267DDC"/>
    <w:rsid w:val="00270AF2"/>
    <w:rsid w:val="00272A46"/>
    <w:rsid w:val="002739EC"/>
    <w:rsid w:val="00276937"/>
    <w:rsid w:val="002769D4"/>
    <w:rsid w:val="00276A5E"/>
    <w:rsid w:val="002777A9"/>
    <w:rsid w:val="00280239"/>
    <w:rsid w:val="00280EF6"/>
    <w:rsid w:val="00281DBA"/>
    <w:rsid w:val="0028246A"/>
    <w:rsid w:val="00282ADB"/>
    <w:rsid w:val="00283386"/>
    <w:rsid w:val="00285F1A"/>
    <w:rsid w:val="00290E45"/>
    <w:rsid w:val="002917D1"/>
    <w:rsid w:val="00292111"/>
    <w:rsid w:val="00293326"/>
    <w:rsid w:val="00293D17"/>
    <w:rsid w:val="002949F2"/>
    <w:rsid w:val="002965D1"/>
    <w:rsid w:val="0029777D"/>
    <w:rsid w:val="00297A30"/>
    <w:rsid w:val="002A06BA"/>
    <w:rsid w:val="002A48AD"/>
    <w:rsid w:val="002A546D"/>
    <w:rsid w:val="002A5EC2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20C"/>
    <w:rsid w:val="002D6BDC"/>
    <w:rsid w:val="002E20B9"/>
    <w:rsid w:val="002E243C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4B92"/>
    <w:rsid w:val="002F52EE"/>
    <w:rsid w:val="002F54C7"/>
    <w:rsid w:val="002F60EB"/>
    <w:rsid w:val="002F6D22"/>
    <w:rsid w:val="00300247"/>
    <w:rsid w:val="00301AA7"/>
    <w:rsid w:val="00303616"/>
    <w:rsid w:val="00303E3D"/>
    <w:rsid w:val="00304F87"/>
    <w:rsid w:val="00305B3D"/>
    <w:rsid w:val="00315724"/>
    <w:rsid w:val="003219D9"/>
    <w:rsid w:val="00321FE4"/>
    <w:rsid w:val="003244B2"/>
    <w:rsid w:val="003268F8"/>
    <w:rsid w:val="003315DC"/>
    <w:rsid w:val="003317BA"/>
    <w:rsid w:val="0033735C"/>
    <w:rsid w:val="00341020"/>
    <w:rsid w:val="003444EB"/>
    <w:rsid w:val="003477C9"/>
    <w:rsid w:val="0035035D"/>
    <w:rsid w:val="00350D1A"/>
    <w:rsid w:val="00353DB2"/>
    <w:rsid w:val="00357B33"/>
    <w:rsid w:val="00362B5C"/>
    <w:rsid w:val="00365B17"/>
    <w:rsid w:val="003712DD"/>
    <w:rsid w:val="003712F4"/>
    <w:rsid w:val="00371AFF"/>
    <w:rsid w:val="003725B5"/>
    <w:rsid w:val="00373868"/>
    <w:rsid w:val="00385558"/>
    <w:rsid w:val="00386E3F"/>
    <w:rsid w:val="00393314"/>
    <w:rsid w:val="00395F9E"/>
    <w:rsid w:val="00396AED"/>
    <w:rsid w:val="003A00B6"/>
    <w:rsid w:val="003A3B60"/>
    <w:rsid w:val="003A5065"/>
    <w:rsid w:val="003A600B"/>
    <w:rsid w:val="003A6687"/>
    <w:rsid w:val="003B21BF"/>
    <w:rsid w:val="003B3D71"/>
    <w:rsid w:val="003B5D80"/>
    <w:rsid w:val="003C02F5"/>
    <w:rsid w:val="003C2968"/>
    <w:rsid w:val="003C5258"/>
    <w:rsid w:val="003C5812"/>
    <w:rsid w:val="003C6B57"/>
    <w:rsid w:val="003C70E1"/>
    <w:rsid w:val="003C7273"/>
    <w:rsid w:val="003D123B"/>
    <w:rsid w:val="003D1AA2"/>
    <w:rsid w:val="003D2E1E"/>
    <w:rsid w:val="003D5B2F"/>
    <w:rsid w:val="003D7E07"/>
    <w:rsid w:val="003E1F8D"/>
    <w:rsid w:val="003E2E83"/>
    <w:rsid w:val="003E3A39"/>
    <w:rsid w:val="003E4CF9"/>
    <w:rsid w:val="003E6BBB"/>
    <w:rsid w:val="003F0108"/>
    <w:rsid w:val="003F0DE0"/>
    <w:rsid w:val="003F3E2A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F2E"/>
    <w:rsid w:val="00412B7C"/>
    <w:rsid w:val="004139C3"/>
    <w:rsid w:val="00414E9B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337D"/>
    <w:rsid w:val="004335B5"/>
    <w:rsid w:val="00437A9B"/>
    <w:rsid w:val="00437E70"/>
    <w:rsid w:val="00445C6D"/>
    <w:rsid w:val="004460D5"/>
    <w:rsid w:val="00447AA4"/>
    <w:rsid w:val="00452C76"/>
    <w:rsid w:val="004537CC"/>
    <w:rsid w:val="004540BF"/>
    <w:rsid w:val="0045413C"/>
    <w:rsid w:val="00454310"/>
    <w:rsid w:val="00454433"/>
    <w:rsid w:val="00455ACD"/>
    <w:rsid w:val="00456C1D"/>
    <w:rsid w:val="004651FB"/>
    <w:rsid w:val="00465E65"/>
    <w:rsid w:val="004668A5"/>
    <w:rsid w:val="00470B17"/>
    <w:rsid w:val="00471C3F"/>
    <w:rsid w:val="00471FA0"/>
    <w:rsid w:val="00474F4C"/>
    <w:rsid w:val="004751DC"/>
    <w:rsid w:val="0048197D"/>
    <w:rsid w:val="00484CA8"/>
    <w:rsid w:val="00484ED9"/>
    <w:rsid w:val="00485016"/>
    <w:rsid w:val="0048550D"/>
    <w:rsid w:val="00486DC7"/>
    <w:rsid w:val="00491DDA"/>
    <w:rsid w:val="004950A1"/>
    <w:rsid w:val="00495360"/>
    <w:rsid w:val="00496E0A"/>
    <w:rsid w:val="00496E37"/>
    <w:rsid w:val="00496F1B"/>
    <w:rsid w:val="004979DA"/>
    <w:rsid w:val="004A0DAC"/>
    <w:rsid w:val="004A5277"/>
    <w:rsid w:val="004A533A"/>
    <w:rsid w:val="004A559E"/>
    <w:rsid w:val="004B4808"/>
    <w:rsid w:val="004C22A9"/>
    <w:rsid w:val="004C22DC"/>
    <w:rsid w:val="004C4B60"/>
    <w:rsid w:val="004C77FE"/>
    <w:rsid w:val="004D3B8F"/>
    <w:rsid w:val="004D66DA"/>
    <w:rsid w:val="004E0C7B"/>
    <w:rsid w:val="004E1AE0"/>
    <w:rsid w:val="004E3186"/>
    <w:rsid w:val="004E60BE"/>
    <w:rsid w:val="004F1D36"/>
    <w:rsid w:val="004F3677"/>
    <w:rsid w:val="004F38B7"/>
    <w:rsid w:val="004F5FBE"/>
    <w:rsid w:val="00500C01"/>
    <w:rsid w:val="00500D9B"/>
    <w:rsid w:val="00502EBC"/>
    <w:rsid w:val="00503329"/>
    <w:rsid w:val="00503CCB"/>
    <w:rsid w:val="005056B0"/>
    <w:rsid w:val="0051199E"/>
    <w:rsid w:val="00513813"/>
    <w:rsid w:val="00514488"/>
    <w:rsid w:val="005145EE"/>
    <w:rsid w:val="00516863"/>
    <w:rsid w:val="00520CF0"/>
    <w:rsid w:val="00521E96"/>
    <w:rsid w:val="00522AD1"/>
    <w:rsid w:val="00524B07"/>
    <w:rsid w:val="00531A9D"/>
    <w:rsid w:val="0053327C"/>
    <w:rsid w:val="00533635"/>
    <w:rsid w:val="00534F6C"/>
    <w:rsid w:val="00543743"/>
    <w:rsid w:val="00544D25"/>
    <w:rsid w:val="00546053"/>
    <w:rsid w:val="00546276"/>
    <w:rsid w:val="00547EA4"/>
    <w:rsid w:val="0055139B"/>
    <w:rsid w:val="00552CAE"/>
    <w:rsid w:val="00557E24"/>
    <w:rsid w:val="00562183"/>
    <w:rsid w:val="00565BB1"/>
    <w:rsid w:val="005663CF"/>
    <w:rsid w:val="00572D5D"/>
    <w:rsid w:val="00572DA0"/>
    <w:rsid w:val="00573172"/>
    <w:rsid w:val="005741EC"/>
    <w:rsid w:val="0058096E"/>
    <w:rsid w:val="00581149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849"/>
    <w:rsid w:val="005B471F"/>
    <w:rsid w:val="005B5DC4"/>
    <w:rsid w:val="005B678D"/>
    <w:rsid w:val="005C040C"/>
    <w:rsid w:val="005C4394"/>
    <w:rsid w:val="005C5119"/>
    <w:rsid w:val="005C68A9"/>
    <w:rsid w:val="005C68CF"/>
    <w:rsid w:val="005C798C"/>
    <w:rsid w:val="005D0ABB"/>
    <w:rsid w:val="005D7933"/>
    <w:rsid w:val="005E109A"/>
    <w:rsid w:val="005E3D36"/>
    <w:rsid w:val="005E6D50"/>
    <w:rsid w:val="005F0A43"/>
    <w:rsid w:val="005F1107"/>
    <w:rsid w:val="005F25C9"/>
    <w:rsid w:val="005F4C60"/>
    <w:rsid w:val="005F759E"/>
    <w:rsid w:val="006035AA"/>
    <w:rsid w:val="006036BF"/>
    <w:rsid w:val="00604762"/>
    <w:rsid w:val="00604B78"/>
    <w:rsid w:val="0060537E"/>
    <w:rsid w:val="00610142"/>
    <w:rsid w:val="00611F03"/>
    <w:rsid w:val="006123BA"/>
    <w:rsid w:val="00615B5F"/>
    <w:rsid w:val="00624A2F"/>
    <w:rsid w:val="00630D61"/>
    <w:rsid w:val="006314C8"/>
    <w:rsid w:val="00631919"/>
    <w:rsid w:val="00631AC1"/>
    <w:rsid w:val="00631B75"/>
    <w:rsid w:val="006331B6"/>
    <w:rsid w:val="006336B5"/>
    <w:rsid w:val="006336EA"/>
    <w:rsid w:val="00646CCB"/>
    <w:rsid w:val="00647567"/>
    <w:rsid w:val="0065093D"/>
    <w:rsid w:val="00653F7A"/>
    <w:rsid w:val="006546AE"/>
    <w:rsid w:val="006575AD"/>
    <w:rsid w:val="006605D2"/>
    <w:rsid w:val="006618A8"/>
    <w:rsid w:val="006624AF"/>
    <w:rsid w:val="00663012"/>
    <w:rsid w:val="006664C3"/>
    <w:rsid w:val="006668B7"/>
    <w:rsid w:val="00673C9E"/>
    <w:rsid w:val="00676BE4"/>
    <w:rsid w:val="00676E64"/>
    <w:rsid w:val="00680518"/>
    <w:rsid w:val="006828C1"/>
    <w:rsid w:val="00683886"/>
    <w:rsid w:val="0068557D"/>
    <w:rsid w:val="006865DA"/>
    <w:rsid w:val="0068713D"/>
    <w:rsid w:val="00692496"/>
    <w:rsid w:val="006924AA"/>
    <w:rsid w:val="00692BD0"/>
    <w:rsid w:val="00692D69"/>
    <w:rsid w:val="0069522A"/>
    <w:rsid w:val="006964E4"/>
    <w:rsid w:val="006A0B6D"/>
    <w:rsid w:val="006A23B1"/>
    <w:rsid w:val="006A2F18"/>
    <w:rsid w:val="006A68B8"/>
    <w:rsid w:val="006B009B"/>
    <w:rsid w:val="006B1215"/>
    <w:rsid w:val="006B1506"/>
    <w:rsid w:val="006B2A82"/>
    <w:rsid w:val="006B368F"/>
    <w:rsid w:val="006C07A8"/>
    <w:rsid w:val="006C0ACE"/>
    <w:rsid w:val="006C1FE7"/>
    <w:rsid w:val="006C23B6"/>
    <w:rsid w:val="006C2E55"/>
    <w:rsid w:val="006C2F60"/>
    <w:rsid w:val="006C363E"/>
    <w:rsid w:val="006C4071"/>
    <w:rsid w:val="006C526C"/>
    <w:rsid w:val="006D1293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F0AEF"/>
    <w:rsid w:val="006F0F70"/>
    <w:rsid w:val="006F55E6"/>
    <w:rsid w:val="006F5C77"/>
    <w:rsid w:val="006F644B"/>
    <w:rsid w:val="007003A3"/>
    <w:rsid w:val="0070164C"/>
    <w:rsid w:val="00701CC7"/>
    <w:rsid w:val="00703BAD"/>
    <w:rsid w:val="0070744B"/>
    <w:rsid w:val="00707525"/>
    <w:rsid w:val="00710663"/>
    <w:rsid w:val="00711B5E"/>
    <w:rsid w:val="00711E00"/>
    <w:rsid w:val="007121AA"/>
    <w:rsid w:val="00713C38"/>
    <w:rsid w:val="00715B96"/>
    <w:rsid w:val="00715E87"/>
    <w:rsid w:val="0072085E"/>
    <w:rsid w:val="00720B2C"/>
    <w:rsid w:val="007216C0"/>
    <w:rsid w:val="0072384A"/>
    <w:rsid w:val="00727C3B"/>
    <w:rsid w:val="00732A43"/>
    <w:rsid w:val="00732FD0"/>
    <w:rsid w:val="00734427"/>
    <w:rsid w:val="0073660B"/>
    <w:rsid w:val="00736BC3"/>
    <w:rsid w:val="007404B5"/>
    <w:rsid w:val="00740574"/>
    <w:rsid w:val="00743ACA"/>
    <w:rsid w:val="00744B68"/>
    <w:rsid w:val="00744F5D"/>
    <w:rsid w:val="007469E7"/>
    <w:rsid w:val="00750E2D"/>
    <w:rsid w:val="007510EA"/>
    <w:rsid w:val="007570DB"/>
    <w:rsid w:val="0075718C"/>
    <w:rsid w:val="0075735E"/>
    <w:rsid w:val="00760462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5E8C"/>
    <w:rsid w:val="00792869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23F9"/>
    <w:rsid w:val="007B34EE"/>
    <w:rsid w:val="007B421A"/>
    <w:rsid w:val="007B50AE"/>
    <w:rsid w:val="007B59B7"/>
    <w:rsid w:val="007C1E90"/>
    <w:rsid w:val="007C4F01"/>
    <w:rsid w:val="007C532F"/>
    <w:rsid w:val="007C63FE"/>
    <w:rsid w:val="007C7A1E"/>
    <w:rsid w:val="007C7EC1"/>
    <w:rsid w:val="007D25CE"/>
    <w:rsid w:val="007D3944"/>
    <w:rsid w:val="007D3AA8"/>
    <w:rsid w:val="007E15AE"/>
    <w:rsid w:val="007E5ABE"/>
    <w:rsid w:val="007E61ED"/>
    <w:rsid w:val="007E639D"/>
    <w:rsid w:val="007E6407"/>
    <w:rsid w:val="007F3382"/>
    <w:rsid w:val="007F5EC5"/>
    <w:rsid w:val="007F6B20"/>
    <w:rsid w:val="0080176B"/>
    <w:rsid w:val="008052FC"/>
    <w:rsid w:val="00806A03"/>
    <w:rsid w:val="00811942"/>
    <w:rsid w:val="00815F7C"/>
    <w:rsid w:val="00821563"/>
    <w:rsid w:val="00827011"/>
    <w:rsid w:val="00832844"/>
    <w:rsid w:val="00832998"/>
    <w:rsid w:val="00834361"/>
    <w:rsid w:val="00834D3D"/>
    <w:rsid w:val="00840CF6"/>
    <w:rsid w:val="00841864"/>
    <w:rsid w:val="008418D2"/>
    <w:rsid w:val="008425C3"/>
    <w:rsid w:val="00842C58"/>
    <w:rsid w:val="00847AC7"/>
    <w:rsid w:val="00854F50"/>
    <w:rsid w:val="00855973"/>
    <w:rsid w:val="00856E90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5833"/>
    <w:rsid w:val="00887F7C"/>
    <w:rsid w:val="00887FD8"/>
    <w:rsid w:val="0089096D"/>
    <w:rsid w:val="00890BDA"/>
    <w:rsid w:val="008914CA"/>
    <w:rsid w:val="008A7412"/>
    <w:rsid w:val="008A7B07"/>
    <w:rsid w:val="008A7C5A"/>
    <w:rsid w:val="008B50B5"/>
    <w:rsid w:val="008B7918"/>
    <w:rsid w:val="008C0F48"/>
    <w:rsid w:val="008C2011"/>
    <w:rsid w:val="008D00C6"/>
    <w:rsid w:val="008D0209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71D1"/>
    <w:rsid w:val="00903620"/>
    <w:rsid w:val="0090534E"/>
    <w:rsid w:val="00905974"/>
    <w:rsid w:val="009070D2"/>
    <w:rsid w:val="00907EB5"/>
    <w:rsid w:val="009129E0"/>
    <w:rsid w:val="00913FF3"/>
    <w:rsid w:val="0091647D"/>
    <w:rsid w:val="009209D4"/>
    <w:rsid w:val="00922783"/>
    <w:rsid w:val="0092645D"/>
    <w:rsid w:val="00931CE1"/>
    <w:rsid w:val="00932707"/>
    <w:rsid w:val="00933685"/>
    <w:rsid w:val="00933B5F"/>
    <w:rsid w:val="00934089"/>
    <w:rsid w:val="009369F0"/>
    <w:rsid w:val="00937471"/>
    <w:rsid w:val="00937476"/>
    <w:rsid w:val="0094355B"/>
    <w:rsid w:val="0094448A"/>
    <w:rsid w:val="009455E9"/>
    <w:rsid w:val="009465F7"/>
    <w:rsid w:val="00947BA8"/>
    <w:rsid w:val="00951586"/>
    <w:rsid w:val="009517DE"/>
    <w:rsid w:val="009518DE"/>
    <w:rsid w:val="00951AA3"/>
    <w:rsid w:val="00951C0C"/>
    <w:rsid w:val="00953224"/>
    <w:rsid w:val="00957581"/>
    <w:rsid w:val="00961E89"/>
    <w:rsid w:val="009667C4"/>
    <w:rsid w:val="00967B32"/>
    <w:rsid w:val="00970602"/>
    <w:rsid w:val="00971F68"/>
    <w:rsid w:val="0097415E"/>
    <w:rsid w:val="0098139F"/>
    <w:rsid w:val="009819F6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BBE"/>
    <w:rsid w:val="0099317C"/>
    <w:rsid w:val="00993369"/>
    <w:rsid w:val="009A26E4"/>
    <w:rsid w:val="009A34EA"/>
    <w:rsid w:val="009A5F0B"/>
    <w:rsid w:val="009B1623"/>
    <w:rsid w:val="009B1D30"/>
    <w:rsid w:val="009B6815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D33C2"/>
    <w:rsid w:val="009D3416"/>
    <w:rsid w:val="009D380C"/>
    <w:rsid w:val="009D47FB"/>
    <w:rsid w:val="009D5F57"/>
    <w:rsid w:val="009D7139"/>
    <w:rsid w:val="009D7ED6"/>
    <w:rsid w:val="009E1355"/>
    <w:rsid w:val="009E1DDF"/>
    <w:rsid w:val="009E22FC"/>
    <w:rsid w:val="009E443C"/>
    <w:rsid w:val="009E4A15"/>
    <w:rsid w:val="009E72FD"/>
    <w:rsid w:val="009E73D4"/>
    <w:rsid w:val="009F06E3"/>
    <w:rsid w:val="009F1A68"/>
    <w:rsid w:val="009F2672"/>
    <w:rsid w:val="009F3E7E"/>
    <w:rsid w:val="009F47BF"/>
    <w:rsid w:val="009F6FF2"/>
    <w:rsid w:val="009F71A8"/>
    <w:rsid w:val="00A07113"/>
    <w:rsid w:val="00A07542"/>
    <w:rsid w:val="00A07B28"/>
    <w:rsid w:val="00A10997"/>
    <w:rsid w:val="00A123AD"/>
    <w:rsid w:val="00A1301B"/>
    <w:rsid w:val="00A14536"/>
    <w:rsid w:val="00A14704"/>
    <w:rsid w:val="00A152D9"/>
    <w:rsid w:val="00A157DF"/>
    <w:rsid w:val="00A21167"/>
    <w:rsid w:val="00A24897"/>
    <w:rsid w:val="00A257F9"/>
    <w:rsid w:val="00A25ADE"/>
    <w:rsid w:val="00A33685"/>
    <w:rsid w:val="00A41507"/>
    <w:rsid w:val="00A435F6"/>
    <w:rsid w:val="00A45D57"/>
    <w:rsid w:val="00A468F8"/>
    <w:rsid w:val="00A46F6B"/>
    <w:rsid w:val="00A506D4"/>
    <w:rsid w:val="00A51DCD"/>
    <w:rsid w:val="00A520DA"/>
    <w:rsid w:val="00A52A99"/>
    <w:rsid w:val="00A52D17"/>
    <w:rsid w:val="00A557EF"/>
    <w:rsid w:val="00A5742E"/>
    <w:rsid w:val="00A62082"/>
    <w:rsid w:val="00A62750"/>
    <w:rsid w:val="00A62838"/>
    <w:rsid w:val="00A62CCD"/>
    <w:rsid w:val="00A64D08"/>
    <w:rsid w:val="00A66206"/>
    <w:rsid w:val="00A679F9"/>
    <w:rsid w:val="00A73415"/>
    <w:rsid w:val="00A736D3"/>
    <w:rsid w:val="00A74DCE"/>
    <w:rsid w:val="00A75DE0"/>
    <w:rsid w:val="00A76FCF"/>
    <w:rsid w:val="00A8186D"/>
    <w:rsid w:val="00A830B7"/>
    <w:rsid w:val="00A86959"/>
    <w:rsid w:val="00A90FA4"/>
    <w:rsid w:val="00A910CF"/>
    <w:rsid w:val="00A92A48"/>
    <w:rsid w:val="00A95ECE"/>
    <w:rsid w:val="00AA1320"/>
    <w:rsid w:val="00AA3BEA"/>
    <w:rsid w:val="00AA45AF"/>
    <w:rsid w:val="00AA4911"/>
    <w:rsid w:val="00AB1D08"/>
    <w:rsid w:val="00AB23DF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4F4"/>
    <w:rsid w:val="00AD2BFA"/>
    <w:rsid w:val="00AD4144"/>
    <w:rsid w:val="00AD544E"/>
    <w:rsid w:val="00AE126D"/>
    <w:rsid w:val="00AE33CD"/>
    <w:rsid w:val="00AE44F9"/>
    <w:rsid w:val="00AE5609"/>
    <w:rsid w:val="00AE70C0"/>
    <w:rsid w:val="00AF0406"/>
    <w:rsid w:val="00AF203E"/>
    <w:rsid w:val="00AF3D88"/>
    <w:rsid w:val="00AF45A6"/>
    <w:rsid w:val="00AF4E26"/>
    <w:rsid w:val="00AF4F7A"/>
    <w:rsid w:val="00AF5D18"/>
    <w:rsid w:val="00AF5E04"/>
    <w:rsid w:val="00AF7C38"/>
    <w:rsid w:val="00B00E50"/>
    <w:rsid w:val="00B01D86"/>
    <w:rsid w:val="00B02365"/>
    <w:rsid w:val="00B03609"/>
    <w:rsid w:val="00B0479E"/>
    <w:rsid w:val="00B05670"/>
    <w:rsid w:val="00B072F9"/>
    <w:rsid w:val="00B166E8"/>
    <w:rsid w:val="00B237F7"/>
    <w:rsid w:val="00B23CAF"/>
    <w:rsid w:val="00B23FF4"/>
    <w:rsid w:val="00B24617"/>
    <w:rsid w:val="00B256C8"/>
    <w:rsid w:val="00B261D4"/>
    <w:rsid w:val="00B30B3D"/>
    <w:rsid w:val="00B314C3"/>
    <w:rsid w:val="00B3195E"/>
    <w:rsid w:val="00B320BC"/>
    <w:rsid w:val="00B36A81"/>
    <w:rsid w:val="00B429AA"/>
    <w:rsid w:val="00B46043"/>
    <w:rsid w:val="00B50A93"/>
    <w:rsid w:val="00B50EEE"/>
    <w:rsid w:val="00B5139D"/>
    <w:rsid w:val="00B52D43"/>
    <w:rsid w:val="00B54194"/>
    <w:rsid w:val="00B56D5F"/>
    <w:rsid w:val="00B6338B"/>
    <w:rsid w:val="00B647D2"/>
    <w:rsid w:val="00B70A97"/>
    <w:rsid w:val="00B71931"/>
    <w:rsid w:val="00B73E71"/>
    <w:rsid w:val="00B76BE4"/>
    <w:rsid w:val="00B84811"/>
    <w:rsid w:val="00B85DBB"/>
    <w:rsid w:val="00B86FD4"/>
    <w:rsid w:val="00B8788C"/>
    <w:rsid w:val="00B90582"/>
    <w:rsid w:val="00B91EB6"/>
    <w:rsid w:val="00B92804"/>
    <w:rsid w:val="00B932C7"/>
    <w:rsid w:val="00B9475F"/>
    <w:rsid w:val="00B958B8"/>
    <w:rsid w:val="00B95D9E"/>
    <w:rsid w:val="00BA0E04"/>
    <w:rsid w:val="00BA1FC7"/>
    <w:rsid w:val="00BA4C52"/>
    <w:rsid w:val="00BA4CF3"/>
    <w:rsid w:val="00BA5C42"/>
    <w:rsid w:val="00BB0419"/>
    <w:rsid w:val="00BB1631"/>
    <w:rsid w:val="00BB3B75"/>
    <w:rsid w:val="00BB4200"/>
    <w:rsid w:val="00BB77D8"/>
    <w:rsid w:val="00BB7BF1"/>
    <w:rsid w:val="00BC2EB5"/>
    <w:rsid w:val="00BC5A66"/>
    <w:rsid w:val="00BD1693"/>
    <w:rsid w:val="00BD3350"/>
    <w:rsid w:val="00BD71E4"/>
    <w:rsid w:val="00BE797F"/>
    <w:rsid w:val="00BF31FA"/>
    <w:rsid w:val="00BF3FB7"/>
    <w:rsid w:val="00BF6591"/>
    <w:rsid w:val="00BF71A6"/>
    <w:rsid w:val="00BF751C"/>
    <w:rsid w:val="00C0000D"/>
    <w:rsid w:val="00C01896"/>
    <w:rsid w:val="00C033F1"/>
    <w:rsid w:val="00C05E0F"/>
    <w:rsid w:val="00C05F0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48FA"/>
    <w:rsid w:val="00C34E8B"/>
    <w:rsid w:val="00C401C8"/>
    <w:rsid w:val="00C40380"/>
    <w:rsid w:val="00C40816"/>
    <w:rsid w:val="00C40BD6"/>
    <w:rsid w:val="00C418FE"/>
    <w:rsid w:val="00C41AB8"/>
    <w:rsid w:val="00C4286A"/>
    <w:rsid w:val="00C454CD"/>
    <w:rsid w:val="00C47C32"/>
    <w:rsid w:val="00C505DE"/>
    <w:rsid w:val="00C57909"/>
    <w:rsid w:val="00C61656"/>
    <w:rsid w:val="00C627F6"/>
    <w:rsid w:val="00C62A4E"/>
    <w:rsid w:val="00C62C2A"/>
    <w:rsid w:val="00C64827"/>
    <w:rsid w:val="00C64E02"/>
    <w:rsid w:val="00C65584"/>
    <w:rsid w:val="00C671E3"/>
    <w:rsid w:val="00C676C7"/>
    <w:rsid w:val="00C718AD"/>
    <w:rsid w:val="00C71B24"/>
    <w:rsid w:val="00C72046"/>
    <w:rsid w:val="00C7371C"/>
    <w:rsid w:val="00C75007"/>
    <w:rsid w:val="00C75CAD"/>
    <w:rsid w:val="00C77059"/>
    <w:rsid w:val="00C86355"/>
    <w:rsid w:val="00C86AA7"/>
    <w:rsid w:val="00C90777"/>
    <w:rsid w:val="00C92D20"/>
    <w:rsid w:val="00C93C77"/>
    <w:rsid w:val="00C96DA8"/>
    <w:rsid w:val="00C977FD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6C3E"/>
    <w:rsid w:val="00CB7591"/>
    <w:rsid w:val="00CC0416"/>
    <w:rsid w:val="00CC609B"/>
    <w:rsid w:val="00CC66F4"/>
    <w:rsid w:val="00CC6782"/>
    <w:rsid w:val="00CC75F9"/>
    <w:rsid w:val="00CD1CD9"/>
    <w:rsid w:val="00CD4839"/>
    <w:rsid w:val="00CD52F4"/>
    <w:rsid w:val="00CD7F20"/>
    <w:rsid w:val="00CE0830"/>
    <w:rsid w:val="00CE2641"/>
    <w:rsid w:val="00CE3C12"/>
    <w:rsid w:val="00CE3F0D"/>
    <w:rsid w:val="00CE47F1"/>
    <w:rsid w:val="00CE65C7"/>
    <w:rsid w:val="00CF21E2"/>
    <w:rsid w:val="00CF2936"/>
    <w:rsid w:val="00CF3401"/>
    <w:rsid w:val="00CF3B1B"/>
    <w:rsid w:val="00CF545B"/>
    <w:rsid w:val="00CF7D07"/>
    <w:rsid w:val="00D012BD"/>
    <w:rsid w:val="00D013C9"/>
    <w:rsid w:val="00D01819"/>
    <w:rsid w:val="00D03CCC"/>
    <w:rsid w:val="00D0407F"/>
    <w:rsid w:val="00D064AA"/>
    <w:rsid w:val="00D06E65"/>
    <w:rsid w:val="00D10515"/>
    <w:rsid w:val="00D10957"/>
    <w:rsid w:val="00D12CAD"/>
    <w:rsid w:val="00D15850"/>
    <w:rsid w:val="00D20927"/>
    <w:rsid w:val="00D21B01"/>
    <w:rsid w:val="00D227A6"/>
    <w:rsid w:val="00D22EE3"/>
    <w:rsid w:val="00D22FA9"/>
    <w:rsid w:val="00D2595B"/>
    <w:rsid w:val="00D25FF5"/>
    <w:rsid w:val="00D27191"/>
    <w:rsid w:val="00D30E0A"/>
    <w:rsid w:val="00D3381D"/>
    <w:rsid w:val="00D4369A"/>
    <w:rsid w:val="00D448C3"/>
    <w:rsid w:val="00D51266"/>
    <w:rsid w:val="00D51448"/>
    <w:rsid w:val="00D55093"/>
    <w:rsid w:val="00D60F9A"/>
    <w:rsid w:val="00D61838"/>
    <w:rsid w:val="00D61904"/>
    <w:rsid w:val="00D62C8A"/>
    <w:rsid w:val="00D63CDB"/>
    <w:rsid w:val="00D65ABC"/>
    <w:rsid w:val="00D66C19"/>
    <w:rsid w:val="00D74645"/>
    <w:rsid w:val="00D74654"/>
    <w:rsid w:val="00D8135F"/>
    <w:rsid w:val="00D817B7"/>
    <w:rsid w:val="00D82191"/>
    <w:rsid w:val="00D82611"/>
    <w:rsid w:val="00D86421"/>
    <w:rsid w:val="00D87AE0"/>
    <w:rsid w:val="00D9122D"/>
    <w:rsid w:val="00D91547"/>
    <w:rsid w:val="00D92755"/>
    <w:rsid w:val="00D93103"/>
    <w:rsid w:val="00D9417C"/>
    <w:rsid w:val="00D95625"/>
    <w:rsid w:val="00D95807"/>
    <w:rsid w:val="00D964A7"/>
    <w:rsid w:val="00D96978"/>
    <w:rsid w:val="00D971B6"/>
    <w:rsid w:val="00DA145F"/>
    <w:rsid w:val="00DA1CDB"/>
    <w:rsid w:val="00DA1E1C"/>
    <w:rsid w:val="00DA21D6"/>
    <w:rsid w:val="00DA5F7D"/>
    <w:rsid w:val="00DA728D"/>
    <w:rsid w:val="00DB09F2"/>
    <w:rsid w:val="00DB1870"/>
    <w:rsid w:val="00DB1D52"/>
    <w:rsid w:val="00DB3A1F"/>
    <w:rsid w:val="00DB4493"/>
    <w:rsid w:val="00DB47D9"/>
    <w:rsid w:val="00DB5A3A"/>
    <w:rsid w:val="00DC0283"/>
    <w:rsid w:val="00DC13D5"/>
    <w:rsid w:val="00DC1DB0"/>
    <w:rsid w:val="00DC221C"/>
    <w:rsid w:val="00DC439F"/>
    <w:rsid w:val="00DC4E1E"/>
    <w:rsid w:val="00DC6E97"/>
    <w:rsid w:val="00DD24A0"/>
    <w:rsid w:val="00DD3582"/>
    <w:rsid w:val="00DD3C6F"/>
    <w:rsid w:val="00DD4C80"/>
    <w:rsid w:val="00DD52CD"/>
    <w:rsid w:val="00DD5BE4"/>
    <w:rsid w:val="00DD72F8"/>
    <w:rsid w:val="00DE2FE7"/>
    <w:rsid w:val="00DE5AED"/>
    <w:rsid w:val="00DE7A05"/>
    <w:rsid w:val="00DF0591"/>
    <w:rsid w:val="00DF089B"/>
    <w:rsid w:val="00DF19DB"/>
    <w:rsid w:val="00DF4A6F"/>
    <w:rsid w:val="00DF7EFC"/>
    <w:rsid w:val="00E03339"/>
    <w:rsid w:val="00E04139"/>
    <w:rsid w:val="00E07EE6"/>
    <w:rsid w:val="00E102AB"/>
    <w:rsid w:val="00E10FD8"/>
    <w:rsid w:val="00E11DB6"/>
    <w:rsid w:val="00E1223D"/>
    <w:rsid w:val="00E150BF"/>
    <w:rsid w:val="00E2440B"/>
    <w:rsid w:val="00E25206"/>
    <w:rsid w:val="00E25B13"/>
    <w:rsid w:val="00E318BC"/>
    <w:rsid w:val="00E31A4C"/>
    <w:rsid w:val="00E32306"/>
    <w:rsid w:val="00E33575"/>
    <w:rsid w:val="00E3763E"/>
    <w:rsid w:val="00E37954"/>
    <w:rsid w:val="00E37DB9"/>
    <w:rsid w:val="00E4217D"/>
    <w:rsid w:val="00E42439"/>
    <w:rsid w:val="00E43BF4"/>
    <w:rsid w:val="00E441BC"/>
    <w:rsid w:val="00E45251"/>
    <w:rsid w:val="00E46BD8"/>
    <w:rsid w:val="00E5078B"/>
    <w:rsid w:val="00E52161"/>
    <w:rsid w:val="00E53882"/>
    <w:rsid w:val="00E56131"/>
    <w:rsid w:val="00E561F0"/>
    <w:rsid w:val="00E60D3E"/>
    <w:rsid w:val="00E62D1B"/>
    <w:rsid w:val="00E63AEC"/>
    <w:rsid w:val="00E64534"/>
    <w:rsid w:val="00E67ED5"/>
    <w:rsid w:val="00E741C0"/>
    <w:rsid w:val="00E75ADE"/>
    <w:rsid w:val="00E803E2"/>
    <w:rsid w:val="00E84728"/>
    <w:rsid w:val="00E84FBC"/>
    <w:rsid w:val="00E8525C"/>
    <w:rsid w:val="00E8672A"/>
    <w:rsid w:val="00E91F37"/>
    <w:rsid w:val="00E92D4D"/>
    <w:rsid w:val="00E9491B"/>
    <w:rsid w:val="00EA1996"/>
    <w:rsid w:val="00EA447A"/>
    <w:rsid w:val="00EA5908"/>
    <w:rsid w:val="00EA6F0F"/>
    <w:rsid w:val="00EA7C3B"/>
    <w:rsid w:val="00EB14E3"/>
    <w:rsid w:val="00EB2057"/>
    <w:rsid w:val="00EC19AB"/>
    <w:rsid w:val="00EC56E0"/>
    <w:rsid w:val="00EC6952"/>
    <w:rsid w:val="00ED0241"/>
    <w:rsid w:val="00ED13F1"/>
    <w:rsid w:val="00ED1FDE"/>
    <w:rsid w:val="00ED46D9"/>
    <w:rsid w:val="00ED47F9"/>
    <w:rsid w:val="00ED7180"/>
    <w:rsid w:val="00EE0400"/>
    <w:rsid w:val="00EE06D4"/>
    <w:rsid w:val="00EE36B0"/>
    <w:rsid w:val="00EE5BF8"/>
    <w:rsid w:val="00EF12EE"/>
    <w:rsid w:val="00EF2114"/>
    <w:rsid w:val="00EF2E87"/>
    <w:rsid w:val="00EF6381"/>
    <w:rsid w:val="00EF7A19"/>
    <w:rsid w:val="00EF7A4B"/>
    <w:rsid w:val="00F02676"/>
    <w:rsid w:val="00F02D4B"/>
    <w:rsid w:val="00F05EB0"/>
    <w:rsid w:val="00F14963"/>
    <w:rsid w:val="00F17795"/>
    <w:rsid w:val="00F20C94"/>
    <w:rsid w:val="00F218E3"/>
    <w:rsid w:val="00F21DAD"/>
    <w:rsid w:val="00F22060"/>
    <w:rsid w:val="00F25FF8"/>
    <w:rsid w:val="00F31CCB"/>
    <w:rsid w:val="00F3679F"/>
    <w:rsid w:val="00F36CEF"/>
    <w:rsid w:val="00F41357"/>
    <w:rsid w:val="00F42E26"/>
    <w:rsid w:val="00F45024"/>
    <w:rsid w:val="00F459D7"/>
    <w:rsid w:val="00F45E85"/>
    <w:rsid w:val="00F46B36"/>
    <w:rsid w:val="00F503B8"/>
    <w:rsid w:val="00F532FC"/>
    <w:rsid w:val="00F606B2"/>
    <w:rsid w:val="00F606B5"/>
    <w:rsid w:val="00F618C8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5671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B47FC"/>
    <w:rsid w:val="00FB4822"/>
    <w:rsid w:val="00FB4EA7"/>
    <w:rsid w:val="00FB67BE"/>
    <w:rsid w:val="00FB6949"/>
    <w:rsid w:val="00FC2D19"/>
    <w:rsid w:val="00FC3C0B"/>
    <w:rsid w:val="00FD113F"/>
    <w:rsid w:val="00FD337B"/>
    <w:rsid w:val="00FD473F"/>
    <w:rsid w:val="00FE218E"/>
    <w:rsid w:val="00FE35C9"/>
    <w:rsid w:val="00FE3AC5"/>
    <w:rsid w:val="00FE50D9"/>
    <w:rsid w:val="00FE610C"/>
    <w:rsid w:val="00FE7852"/>
    <w:rsid w:val="00FF2693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8284-57FE-4448-816B-D56A260B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2018-07-25T10:42:00Z</cp:lastPrinted>
  <dcterms:created xsi:type="dcterms:W3CDTF">2019-03-06T09:26:00Z</dcterms:created>
  <dcterms:modified xsi:type="dcterms:W3CDTF">2019-03-06T09:26:00Z</dcterms:modified>
</cp:coreProperties>
</file>