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The Village Hall, Nor</w:t>
      </w:r>
      <w:r w:rsidR="00922783" w:rsidRPr="00CF103A">
        <w:rPr>
          <w:rFonts w:ascii="Arial" w:hAnsi="Arial" w:cs="Arial"/>
          <w:b/>
          <w:sz w:val="16"/>
          <w:szCs w:val="16"/>
        </w:rPr>
        <w:t>t</w:t>
      </w:r>
      <w:r w:rsidRPr="00CF103A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CF103A">
          <w:rPr>
            <w:rStyle w:val="Hyperlink"/>
            <w:rFonts w:ascii="Arial" w:hAnsi="Arial" w:cs="Arial"/>
            <w:b/>
            <w:sz w:val="16"/>
            <w:szCs w:val="16"/>
          </w:rPr>
          <w:t>strensalltowthorpepc@outlook.com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Pr="0051245F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1235F083" w14:textId="77777777" w:rsidR="004209E3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70FF6E43" w:rsidR="002F011E" w:rsidRPr="006A6A66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6A6A66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6A6A66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6A6A66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6A6A66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6A6A6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6A6A66" w:rsidRPr="006A6A66">
        <w:rPr>
          <w:rFonts w:ascii="Bookman Old Style" w:hAnsi="Bookman Old Style" w:cs="Arial"/>
          <w:bCs/>
          <w:kern w:val="28"/>
          <w:lang w:val="en-US"/>
        </w:rPr>
        <w:t>1</w:t>
      </w:r>
      <w:r w:rsidR="00071B6E" w:rsidRPr="006A6A66">
        <w:rPr>
          <w:rFonts w:ascii="Bookman Old Style" w:hAnsi="Bookman Old Style" w:cs="Arial"/>
          <w:bCs/>
          <w:kern w:val="28"/>
          <w:lang w:val="en-US"/>
        </w:rPr>
        <w:t>3</w:t>
      </w:r>
      <w:r w:rsidR="006A6A66" w:rsidRPr="006A6A66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6A6A6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6A6A66" w:rsidRPr="006A6A66">
        <w:rPr>
          <w:rFonts w:ascii="Bookman Old Style" w:hAnsi="Bookman Old Style" w:cs="Arial"/>
          <w:bCs/>
          <w:kern w:val="28"/>
          <w:lang w:val="en-US"/>
        </w:rPr>
        <w:t>August</w:t>
      </w:r>
      <w:r w:rsidR="00AF0406" w:rsidRPr="006A6A6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6A6A66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6A6A66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6A6A66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25155F" w:rsidRPr="006A6A66">
        <w:rPr>
          <w:rFonts w:ascii="Bookman Old Style" w:hAnsi="Bookman Old Style" w:cs="Arial"/>
          <w:bCs/>
          <w:kern w:val="28"/>
          <w:lang w:val="en-US"/>
        </w:rPr>
        <w:t>3</w:t>
      </w:r>
      <w:r w:rsidR="006924AA" w:rsidRPr="006A6A66">
        <w:rPr>
          <w:rFonts w:ascii="Bookman Old Style" w:hAnsi="Bookman Old Style" w:cs="Arial"/>
          <w:bCs/>
          <w:kern w:val="28"/>
          <w:lang w:val="en-US"/>
        </w:rPr>
        <w:t>0</w:t>
      </w:r>
      <w:r w:rsidRPr="006A6A66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45088D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8"/>
          <w:szCs w:val="18"/>
          <w:lang w:val="en-US"/>
        </w:rPr>
      </w:pPr>
    </w:p>
    <w:p w14:paraId="0E0FFEF7" w14:textId="3A5881EB" w:rsidR="000E57A8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6A6A66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6A6A66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6A6A66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6A6A66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6A6A66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52F30" w:rsidRPr="006A6A66">
        <w:rPr>
          <w:rFonts w:ascii="Bookman Old Style" w:hAnsi="Bookman Old Style" w:cs="Arial"/>
          <w:bCs/>
          <w:kern w:val="28"/>
          <w:lang w:val="en-US"/>
        </w:rPr>
        <w:t>Baxter,</w:t>
      </w:r>
      <w:r w:rsidR="00FF3D0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5F66D1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45088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242FB8" w:rsidRPr="007033DA">
        <w:rPr>
          <w:rFonts w:ascii="Bookman Old Style" w:hAnsi="Bookman Old Style" w:cs="Arial"/>
          <w:kern w:val="28"/>
          <w:lang w:val="en-US"/>
        </w:rPr>
        <w:t>Chambers</w:t>
      </w:r>
      <w:r w:rsidR="00FF3D0E">
        <w:rPr>
          <w:rFonts w:ascii="Bookman Old Style" w:hAnsi="Bookman Old Style" w:cs="Arial"/>
          <w:kern w:val="28"/>
          <w:lang w:val="en-US"/>
        </w:rPr>
        <w:t xml:space="preserve"> </w:t>
      </w:r>
      <w:r w:rsidR="00FF3D0E" w:rsidRPr="00FF3D0E">
        <w:rPr>
          <w:rFonts w:ascii="Bookman Old Style" w:hAnsi="Bookman Old Style" w:cs="Arial"/>
          <w:bCs/>
          <w:kern w:val="28"/>
          <w:lang w:val="en-US"/>
        </w:rPr>
        <w:t>(Chairman</w:t>
      </w:r>
      <w:proofErr w:type="gramStart"/>
      <w:r w:rsidR="00FF3D0E" w:rsidRPr="00FF3D0E">
        <w:rPr>
          <w:rFonts w:ascii="Bookman Old Style" w:hAnsi="Bookman Old Style" w:cs="Arial"/>
          <w:bCs/>
          <w:kern w:val="28"/>
          <w:lang w:val="en-US"/>
        </w:rPr>
        <w:t>)</w:t>
      </w:r>
      <w:r w:rsidR="00FF3D0E" w:rsidRPr="00FF3D0E">
        <w:rPr>
          <w:rFonts w:ascii="Bookman Old Style" w:hAnsi="Bookman Old Style" w:cs="Arial"/>
          <w:kern w:val="28"/>
          <w:lang w:val="en-US"/>
        </w:rPr>
        <w:t xml:space="preserve"> </w:t>
      </w:r>
      <w:r w:rsidR="00242FB8" w:rsidRPr="007033DA">
        <w:rPr>
          <w:rFonts w:ascii="Bookman Old Style" w:hAnsi="Bookman Old Style" w:cs="Arial"/>
          <w:kern w:val="28"/>
          <w:lang w:val="en-US"/>
        </w:rPr>
        <w:t>,</w:t>
      </w:r>
      <w:proofErr w:type="gramEnd"/>
      <w:r w:rsidR="003D041C" w:rsidRPr="0045088D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3D041C" w:rsidRPr="00856CF4">
        <w:rPr>
          <w:rFonts w:ascii="Bookman Old Style" w:hAnsi="Bookman Old Style" w:cs="Arial"/>
          <w:bCs/>
          <w:kern w:val="28"/>
          <w:lang w:val="en-US"/>
        </w:rPr>
        <w:t>Dr Cox,</w:t>
      </w:r>
      <w:r w:rsidR="00242FB8" w:rsidRPr="00856CF4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856CF4">
        <w:rPr>
          <w:rFonts w:ascii="Bookman Old Style" w:hAnsi="Bookman Old Style" w:cs="Arial"/>
          <w:bCs/>
          <w:kern w:val="28"/>
          <w:lang w:val="en-US"/>
        </w:rPr>
        <w:t>F</w:t>
      </w:r>
      <w:r w:rsidR="000C6851" w:rsidRPr="00856CF4">
        <w:rPr>
          <w:rFonts w:ascii="Bookman Old Style" w:hAnsi="Bookman Old Style" w:cs="Arial"/>
          <w:bCs/>
          <w:kern w:val="28"/>
          <w:lang w:val="en-US"/>
        </w:rPr>
        <w:t>isher</w:t>
      </w:r>
      <w:r w:rsidR="00071B6E" w:rsidRPr="00856CF4">
        <w:rPr>
          <w:rFonts w:ascii="Bookman Old Style" w:hAnsi="Bookman Old Style" w:cs="Arial"/>
          <w:bCs/>
          <w:kern w:val="28"/>
          <w:lang w:val="en-US"/>
        </w:rPr>
        <w:t xml:space="preserve">, </w:t>
      </w:r>
      <w:r w:rsidR="00071B6E" w:rsidRPr="00856CF4">
        <w:rPr>
          <w:rFonts w:ascii="Bookman Old Style" w:hAnsi="Bookman Old Style" w:cs="Arial"/>
          <w:kern w:val="28"/>
          <w:lang w:val="en-US"/>
        </w:rPr>
        <w:t xml:space="preserve">Maher and </w:t>
      </w:r>
      <w:r w:rsidR="00071B6E" w:rsidRPr="00856CF4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707CF447" w14:textId="77777777" w:rsidR="004209E3" w:rsidRPr="0045088D" w:rsidRDefault="004209E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171F5604" w14:textId="77777777" w:rsidR="00B7764E" w:rsidRPr="0045088D" w:rsidRDefault="00B7764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color w:val="FF0000"/>
          <w:kern w:val="28"/>
          <w:sz w:val="18"/>
          <w:szCs w:val="18"/>
          <w:lang w:val="en-US"/>
        </w:rPr>
      </w:pPr>
    </w:p>
    <w:p w14:paraId="28BB56B7" w14:textId="731BE42B" w:rsidR="00CE2F96" w:rsidRPr="00FF3D0E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F3D0E">
        <w:rPr>
          <w:rFonts w:ascii="Bookman Old Style" w:hAnsi="Bookman Old Style" w:cs="Arial"/>
          <w:kern w:val="28"/>
          <w:lang w:val="en-US"/>
        </w:rPr>
        <w:t>1.</w:t>
      </w:r>
      <w:r w:rsidRPr="00FF3D0E">
        <w:rPr>
          <w:rFonts w:ascii="Bookman Old Style" w:hAnsi="Bookman Old Style" w:cs="Arial"/>
          <w:kern w:val="28"/>
          <w:lang w:val="en-US"/>
        </w:rPr>
        <w:tab/>
      </w:r>
      <w:r w:rsidR="00624A2F" w:rsidRPr="00FF3D0E">
        <w:rPr>
          <w:rFonts w:ascii="Bookman Old Style" w:hAnsi="Bookman Old Style" w:cs="Arial"/>
          <w:b/>
          <w:kern w:val="28"/>
          <w:lang w:val="en-US"/>
        </w:rPr>
        <w:t>Apologies:</w:t>
      </w:r>
      <w:r w:rsidR="00285F1A" w:rsidRPr="00FF3D0E">
        <w:rPr>
          <w:rFonts w:ascii="Bookman Old Style" w:hAnsi="Bookman Old Style" w:cs="Arial"/>
          <w:kern w:val="28"/>
          <w:lang w:val="en-US"/>
        </w:rPr>
        <w:t xml:space="preserve"> </w:t>
      </w:r>
      <w:r w:rsidR="00EE79A0" w:rsidRPr="00FF3D0E">
        <w:rPr>
          <w:rFonts w:ascii="Bookman Old Style" w:hAnsi="Bookman Old Style" w:cs="Arial"/>
          <w:kern w:val="28"/>
          <w:lang w:val="en-US"/>
        </w:rPr>
        <w:t>Cl</w:t>
      </w:r>
      <w:r w:rsidR="00F1026F" w:rsidRPr="00FF3D0E">
        <w:rPr>
          <w:rFonts w:ascii="Bookman Old Style" w:hAnsi="Bookman Old Style" w:cs="Arial"/>
          <w:kern w:val="28"/>
          <w:lang w:val="en-US"/>
        </w:rPr>
        <w:t>lr</w:t>
      </w:r>
      <w:r w:rsidR="00856CF4" w:rsidRPr="00FF3D0E">
        <w:rPr>
          <w:rFonts w:ascii="Bookman Old Style" w:hAnsi="Bookman Old Style" w:cs="Arial"/>
          <w:kern w:val="28"/>
          <w:lang w:val="en-US"/>
        </w:rPr>
        <w:t>s Chapman</w:t>
      </w:r>
      <w:r w:rsidR="00FF3D0E" w:rsidRPr="00FF3D0E">
        <w:rPr>
          <w:rFonts w:ascii="Bookman Old Style" w:hAnsi="Bookman Old Style" w:cs="Arial"/>
          <w:kern w:val="28"/>
          <w:lang w:val="en-US"/>
        </w:rPr>
        <w:t xml:space="preserve"> and</w:t>
      </w:r>
      <w:r w:rsidR="00071B6E" w:rsidRPr="00FF3D0E">
        <w:rPr>
          <w:rFonts w:ascii="Bookman Old Style" w:hAnsi="Bookman Old Style" w:cs="Arial"/>
          <w:kern w:val="28"/>
          <w:lang w:val="en-US"/>
        </w:rPr>
        <w:t xml:space="preserve"> Mattinson</w:t>
      </w:r>
      <w:r w:rsidR="00F1026F" w:rsidRPr="00FF3D0E">
        <w:rPr>
          <w:rFonts w:ascii="Bookman Old Style" w:hAnsi="Bookman Old Style" w:cs="Arial"/>
          <w:kern w:val="28"/>
          <w:lang w:val="en-US"/>
        </w:rPr>
        <w:t xml:space="preserve"> </w:t>
      </w:r>
    </w:p>
    <w:p w14:paraId="6E6292A5" w14:textId="29DCBE7C" w:rsidR="00937471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1484750A" w14:textId="77777777" w:rsidR="004209E3" w:rsidRPr="00FF3D0E" w:rsidRDefault="004209E3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1ED58789" w14:textId="5938FCA4" w:rsidR="0063636B" w:rsidRPr="00FF3D0E" w:rsidRDefault="000F3A8E" w:rsidP="0063636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F3D0E">
        <w:rPr>
          <w:rFonts w:ascii="Bookman Old Style" w:hAnsi="Bookman Old Style" w:cs="Arial"/>
          <w:kern w:val="28"/>
          <w:lang w:val="en-US"/>
        </w:rPr>
        <w:t>2</w:t>
      </w:r>
      <w:r w:rsidR="002F011E" w:rsidRPr="00FF3D0E">
        <w:rPr>
          <w:rFonts w:ascii="Bookman Old Style" w:hAnsi="Bookman Old Style" w:cs="Arial"/>
          <w:kern w:val="28"/>
          <w:lang w:val="en-US"/>
        </w:rPr>
        <w:t>.</w:t>
      </w:r>
      <w:r w:rsidR="002F011E" w:rsidRPr="00FF3D0E">
        <w:rPr>
          <w:rFonts w:ascii="Bookman Old Style" w:hAnsi="Bookman Old Style" w:cs="Arial"/>
          <w:kern w:val="28"/>
          <w:lang w:val="en-US"/>
        </w:rPr>
        <w:tab/>
      </w:r>
      <w:r w:rsidR="002F011E" w:rsidRPr="00FF3D0E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FF3D0E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63636B" w:rsidRPr="0063636B">
        <w:rPr>
          <w:rFonts w:ascii="Bookman Old Style" w:hAnsi="Bookman Old Style" w:cs="Arial"/>
          <w:kern w:val="28"/>
          <w:lang w:val="en-US"/>
        </w:rPr>
        <w:t>Cllr Fisher</w:t>
      </w:r>
      <w:r w:rsidR="0063636B" w:rsidRPr="0063636B">
        <w:rPr>
          <w:rFonts w:ascii="Bookman Old Style" w:hAnsi="Bookman Old Style" w:cs="Arial"/>
          <w:kern w:val="28"/>
          <w:lang w:val="en-US"/>
        </w:rPr>
        <w:t xml:space="preserve"> said that he would not take part in any decision making</w:t>
      </w:r>
      <w:r w:rsidR="0063636B" w:rsidRPr="0063636B">
        <w:rPr>
          <w:rFonts w:ascii="Bookman Old Style" w:hAnsi="Bookman Old Style" w:cs="Arial"/>
          <w:kern w:val="28"/>
          <w:lang w:val="en-US"/>
        </w:rPr>
        <w:t xml:space="preserve"> for application </w:t>
      </w:r>
      <w:r w:rsidR="0063636B" w:rsidRPr="0063636B">
        <w:rPr>
          <w:rFonts w:ascii="Bookman Old Style" w:hAnsi="Bookman Old Style" w:cs="Arial"/>
          <w:kern w:val="28"/>
          <w:lang w:val="en-US"/>
        </w:rPr>
        <w:t>19/01365/</w:t>
      </w:r>
      <w:proofErr w:type="gramStart"/>
      <w:r w:rsidR="0063636B" w:rsidRPr="0063636B">
        <w:rPr>
          <w:rFonts w:ascii="Bookman Old Style" w:hAnsi="Bookman Old Style" w:cs="Arial"/>
          <w:kern w:val="28"/>
          <w:lang w:val="en-US"/>
        </w:rPr>
        <w:t>FUL</w:t>
      </w:r>
      <w:r w:rsidR="0063636B">
        <w:rPr>
          <w:rFonts w:ascii="Bookman Old Style" w:hAnsi="Bookman Old Style" w:cs="Arial"/>
          <w:kern w:val="28"/>
          <w:lang w:val="en-US"/>
        </w:rPr>
        <w:t>,</w:t>
      </w:r>
      <w:r w:rsidR="0063636B" w:rsidRPr="0063636B">
        <w:rPr>
          <w:rFonts w:ascii="Bookman Old Style" w:hAnsi="Bookman Old Style" w:cs="Arial"/>
          <w:kern w:val="28"/>
          <w:lang w:val="en-US"/>
        </w:rPr>
        <w:t xml:space="preserve"> </w:t>
      </w:r>
      <w:r w:rsidR="0063636B" w:rsidRPr="0063636B">
        <w:rPr>
          <w:rFonts w:ascii="Bookman Old Style" w:hAnsi="Bookman Old Style" w:cs="Arial"/>
          <w:kern w:val="28"/>
          <w:lang w:val="en-US"/>
        </w:rPr>
        <w:t xml:space="preserve"> as</w:t>
      </w:r>
      <w:proofErr w:type="gramEnd"/>
      <w:r w:rsidR="0063636B" w:rsidRPr="0063636B">
        <w:rPr>
          <w:rFonts w:ascii="Bookman Old Style" w:hAnsi="Bookman Old Style" w:cs="Arial"/>
          <w:kern w:val="28"/>
          <w:lang w:val="en-US"/>
        </w:rPr>
        <w:t xml:space="preserve"> it was likely that the application would be called in and he might be involved in the subsequent committee meeting. </w:t>
      </w:r>
    </w:p>
    <w:p w14:paraId="222EDBB4" w14:textId="388AB9E1" w:rsidR="00B7764E" w:rsidRDefault="00B7764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3D09BDE3" w14:textId="77777777" w:rsidR="004209E3" w:rsidRPr="0045088D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2617EF07" w14:textId="54C33151" w:rsidR="00357B33" w:rsidRPr="00B4624E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B4624E">
        <w:rPr>
          <w:rFonts w:ascii="Bookman Old Style" w:hAnsi="Bookman Old Style" w:cs="Arial"/>
          <w:kern w:val="28"/>
          <w:lang w:val="en-US"/>
        </w:rPr>
        <w:t>3.</w:t>
      </w:r>
      <w:r w:rsidR="00F02D4B" w:rsidRPr="00B4624E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B4624E">
        <w:rPr>
          <w:rFonts w:ascii="Bookman Old Style" w:hAnsi="Bookman Old Style" w:cs="Arial"/>
          <w:kern w:val="28"/>
          <w:lang w:val="en-US"/>
        </w:rPr>
        <w:tab/>
      </w:r>
      <w:r w:rsidRPr="00B4624E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B4624E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B4624E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B4624E">
        <w:rPr>
          <w:rFonts w:ascii="Bookman Old Style" w:hAnsi="Bookman Old Style" w:cs="Arial"/>
          <w:kern w:val="28"/>
          <w:lang w:val="en-US"/>
        </w:rPr>
        <w:t xml:space="preserve"> </w:t>
      </w:r>
      <w:r w:rsidR="009F000D" w:rsidRPr="00B4624E">
        <w:rPr>
          <w:rFonts w:ascii="Bookman Old Style" w:hAnsi="Bookman Old Style" w:cs="Arial"/>
          <w:kern w:val="28"/>
          <w:lang w:val="en-US"/>
        </w:rPr>
        <w:t>2</w:t>
      </w:r>
      <w:r w:rsidR="00B4624E" w:rsidRPr="00B4624E">
        <w:rPr>
          <w:rFonts w:ascii="Bookman Old Style" w:hAnsi="Bookman Old Style" w:cs="Arial"/>
          <w:kern w:val="28"/>
          <w:lang w:val="en-US"/>
        </w:rPr>
        <w:t>3rd</w:t>
      </w:r>
      <w:r w:rsidR="00386E3F" w:rsidRPr="00B4624E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EC7EE6" w:rsidRPr="00B4624E">
        <w:rPr>
          <w:rFonts w:ascii="Bookman Old Style" w:hAnsi="Bookman Old Style" w:cs="Arial"/>
          <w:kern w:val="28"/>
          <w:lang w:val="en-US"/>
        </w:rPr>
        <w:t>Ju</w:t>
      </w:r>
      <w:r w:rsidR="00B4624E" w:rsidRPr="00B4624E">
        <w:rPr>
          <w:rFonts w:ascii="Bookman Old Style" w:hAnsi="Bookman Old Style" w:cs="Arial"/>
          <w:kern w:val="28"/>
          <w:lang w:val="en-US"/>
        </w:rPr>
        <w:t>ly</w:t>
      </w:r>
      <w:r w:rsidR="00D63CDB" w:rsidRPr="00B4624E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B4624E">
        <w:rPr>
          <w:rFonts w:ascii="Bookman Old Style" w:hAnsi="Bookman Old Style" w:cs="Arial"/>
          <w:kern w:val="28"/>
          <w:lang w:val="en-US"/>
        </w:rPr>
        <w:t>201</w:t>
      </w:r>
      <w:r w:rsidR="00006ABB" w:rsidRPr="00B4624E">
        <w:rPr>
          <w:rFonts w:ascii="Bookman Old Style" w:hAnsi="Bookman Old Style" w:cs="Arial"/>
          <w:kern w:val="28"/>
          <w:lang w:val="en-US"/>
        </w:rPr>
        <w:t>9</w:t>
      </w:r>
      <w:r w:rsidRPr="00B4624E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B4624E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B4624E">
        <w:rPr>
          <w:rFonts w:ascii="Bookman Old Style" w:hAnsi="Bookman Old Style" w:cs="Arial"/>
          <w:b/>
          <w:kern w:val="28"/>
          <w:lang w:val="en-US"/>
        </w:rPr>
        <w:t>Resolution P</w:t>
      </w:r>
      <w:r w:rsidR="00B4624E" w:rsidRPr="00B4624E">
        <w:rPr>
          <w:rFonts w:ascii="Bookman Old Style" w:hAnsi="Bookman Old Style" w:cs="Arial"/>
          <w:b/>
          <w:kern w:val="28"/>
          <w:lang w:val="en-US"/>
        </w:rPr>
        <w:t>1308</w:t>
      </w:r>
      <w:r w:rsidR="00A62CCD" w:rsidRPr="00B4624E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B4624E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B4624E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39C67C71" w:rsidR="00E102AB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8"/>
          <w:szCs w:val="18"/>
          <w:lang w:val="en-US"/>
        </w:rPr>
      </w:pPr>
    </w:p>
    <w:p w14:paraId="0EA0BFC3" w14:textId="77777777" w:rsidR="004209E3" w:rsidRPr="0045088D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8"/>
          <w:szCs w:val="18"/>
          <w:lang w:val="en-US"/>
        </w:rPr>
      </w:pPr>
    </w:p>
    <w:p w14:paraId="63165FBC" w14:textId="5430EB98" w:rsidR="00013319" w:rsidRPr="00495BDE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495BDE">
        <w:rPr>
          <w:rFonts w:ascii="Bookman Old Style" w:hAnsi="Bookman Old Style" w:cs="Arial"/>
          <w:kern w:val="28"/>
          <w:lang w:val="en-US"/>
        </w:rPr>
        <w:t>4</w:t>
      </w:r>
      <w:r w:rsidR="00357B33" w:rsidRPr="00495BDE">
        <w:rPr>
          <w:rFonts w:ascii="Bookman Old Style" w:hAnsi="Bookman Old Style" w:cs="Arial"/>
          <w:kern w:val="28"/>
          <w:lang w:val="en-US"/>
        </w:rPr>
        <w:t>.</w:t>
      </w:r>
      <w:r w:rsidR="00357B33" w:rsidRPr="00495BDE">
        <w:rPr>
          <w:rFonts w:ascii="Bookman Old Style" w:hAnsi="Bookman Old Style" w:cs="Arial"/>
          <w:kern w:val="28"/>
          <w:lang w:val="en-US"/>
        </w:rPr>
        <w:tab/>
      </w:r>
      <w:r w:rsidR="00624A2F" w:rsidRPr="00495BDE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495BDE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487617" w14:textId="0F17B95E" w:rsidR="00013319" w:rsidRPr="00495BDE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34BC3985" w14:textId="695EC5E1" w:rsidR="005D4343" w:rsidRPr="00495BDE" w:rsidRDefault="00F62A79" w:rsidP="002E2C7C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495BDE">
        <w:rPr>
          <w:rFonts w:ascii="Bookman Old Style" w:hAnsi="Bookman Old Style" w:cs="Arial"/>
          <w:b/>
          <w:kern w:val="28"/>
          <w:lang w:val="en-US"/>
        </w:rPr>
        <w:t>18/0</w:t>
      </w:r>
      <w:r w:rsidR="006806B9" w:rsidRPr="00495BDE">
        <w:rPr>
          <w:rFonts w:ascii="Bookman Old Style" w:hAnsi="Bookman Old Style" w:cs="Arial"/>
          <w:b/>
          <w:kern w:val="28"/>
          <w:lang w:val="en-US"/>
        </w:rPr>
        <w:t>2829</w:t>
      </w:r>
      <w:r w:rsidRPr="00495BDE">
        <w:rPr>
          <w:rFonts w:ascii="Bookman Old Style" w:hAnsi="Bookman Old Style" w:cs="Arial"/>
          <w:b/>
          <w:kern w:val="28"/>
          <w:lang w:val="en-US"/>
        </w:rPr>
        <w:t>/FUL</w:t>
      </w:r>
      <w:r w:rsidRPr="00495BD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664B6" w:rsidRPr="00495BDE">
        <w:rPr>
          <w:rFonts w:ascii="Bookman Old Style" w:hAnsi="Bookman Old Style" w:cs="Arial"/>
          <w:bCs/>
          <w:kern w:val="28"/>
          <w:lang w:val="en-US"/>
        </w:rPr>
        <w:t>–</w:t>
      </w:r>
      <w:r w:rsidRPr="00495BDE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6806B9" w:rsidRPr="00495BDE">
        <w:rPr>
          <w:rFonts w:ascii="Bookman Old Style" w:hAnsi="Bookman Old Style" w:cs="Arial"/>
          <w:bCs/>
          <w:kern w:val="28"/>
          <w:lang w:val="en-US"/>
        </w:rPr>
        <w:t>3 Hawthorne Mews</w:t>
      </w:r>
    </w:p>
    <w:p w14:paraId="0C1A95FD" w14:textId="74C4740F" w:rsidR="002E2C7C" w:rsidRDefault="002E2C7C" w:rsidP="00495BDE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kern w:val="28"/>
          <w:lang w:val="en-US"/>
        </w:rPr>
      </w:pPr>
      <w:r w:rsidRPr="00495BDE">
        <w:rPr>
          <w:rFonts w:ascii="Bookman Old Style" w:hAnsi="Bookman Old Style" w:cs="Arial"/>
          <w:bCs/>
          <w:kern w:val="28"/>
          <w:lang w:val="en-US"/>
        </w:rPr>
        <w:t xml:space="preserve">The Parish Council </w:t>
      </w:r>
      <w:r w:rsidR="00495BDE" w:rsidRPr="00495BDE">
        <w:rPr>
          <w:rFonts w:ascii="Bookman Old Style" w:hAnsi="Bookman Old Style" w:cs="Arial"/>
          <w:bCs/>
          <w:kern w:val="28"/>
          <w:lang w:val="en-US"/>
        </w:rPr>
        <w:t>noted an appeal has been made to the Secretary of State in respect of the above site. The appeal is against City of York Council’s Refusal of Permission.</w:t>
      </w:r>
    </w:p>
    <w:p w14:paraId="06D4759F" w14:textId="2850E59C" w:rsidR="00006831" w:rsidRDefault="00534CC9" w:rsidP="00006831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>
        <w:rPr>
          <w:rFonts w:ascii="Bookman Old Style" w:hAnsi="Bookman Old Style" w:cs="Arial"/>
          <w:bCs/>
          <w:kern w:val="28"/>
          <w:lang w:val="en-US"/>
        </w:rPr>
        <w:t>19/00613/FUL – The New England Lodge Country Park</w:t>
      </w:r>
    </w:p>
    <w:p w14:paraId="4840A69C" w14:textId="547A2E3C" w:rsidR="00C7045A" w:rsidRPr="00C7045A" w:rsidRDefault="00C7045A" w:rsidP="00C7045A">
      <w:pPr>
        <w:widowControl w:val="0"/>
        <w:overflowPunct w:val="0"/>
        <w:autoSpaceDE w:val="0"/>
        <w:autoSpaceDN w:val="0"/>
        <w:adjustRightInd w:val="0"/>
        <w:spacing w:line="240" w:lineRule="auto"/>
        <w:ind w:left="1434" w:firstLine="6"/>
        <w:rPr>
          <w:rFonts w:ascii="Bookman Old Style" w:hAnsi="Bookman Old Style" w:cs="Arial"/>
          <w:bCs/>
          <w:kern w:val="28"/>
          <w:sz w:val="20"/>
          <w:szCs w:val="18"/>
          <w:lang w:val="en-US"/>
        </w:rPr>
      </w:pPr>
      <w:r>
        <w:rPr>
          <w:rFonts w:ascii="Bookman Old Style" w:hAnsi="Bookman Old Style" w:cs="Arial"/>
          <w:bCs/>
          <w:kern w:val="28"/>
          <w:sz w:val="20"/>
          <w:szCs w:val="18"/>
          <w:lang w:val="en-US"/>
        </w:rPr>
        <w:t xml:space="preserve">The Parish Council noted </w:t>
      </w:r>
      <w:r w:rsidRPr="00C7045A">
        <w:rPr>
          <w:rFonts w:ascii="Bookman Old Style" w:hAnsi="Bookman Old Style" w:cs="Arial"/>
          <w:bCs/>
          <w:kern w:val="28"/>
          <w:sz w:val="20"/>
          <w:szCs w:val="18"/>
          <w:lang w:val="en-US"/>
        </w:rPr>
        <w:t>an appeal has been made to the Secretary of State in respect of the above site.</w:t>
      </w:r>
      <w:r w:rsidR="009176E4">
        <w:rPr>
          <w:rFonts w:ascii="Bookman Old Style" w:hAnsi="Bookman Old Style" w:cs="Arial"/>
          <w:bCs/>
          <w:kern w:val="28"/>
          <w:sz w:val="20"/>
          <w:szCs w:val="18"/>
          <w:lang w:val="en-US"/>
        </w:rPr>
        <w:t xml:space="preserve"> </w:t>
      </w:r>
      <w:r w:rsidRPr="00C7045A">
        <w:rPr>
          <w:rFonts w:ascii="Bookman Old Style" w:hAnsi="Bookman Old Style" w:cs="Arial"/>
          <w:bCs/>
          <w:kern w:val="28"/>
          <w:sz w:val="20"/>
          <w:szCs w:val="18"/>
          <w:lang w:val="en-US"/>
        </w:rPr>
        <w:t xml:space="preserve">The appeal is against </w:t>
      </w:r>
      <w:r w:rsidR="009176E4">
        <w:rPr>
          <w:rFonts w:ascii="Bookman Old Style" w:hAnsi="Bookman Old Style" w:cs="Arial"/>
          <w:bCs/>
          <w:kern w:val="28"/>
          <w:sz w:val="20"/>
          <w:szCs w:val="18"/>
          <w:lang w:val="en-US"/>
        </w:rPr>
        <w:t xml:space="preserve">City of </w:t>
      </w:r>
      <w:r w:rsidRPr="00C7045A">
        <w:rPr>
          <w:rFonts w:ascii="Bookman Old Style" w:hAnsi="Bookman Old Style" w:cs="Arial"/>
          <w:bCs/>
          <w:kern w:val="28"/>
          <w:sz w:val="20"/>
          <w:szCs w:val="18"/>
          <w:lang w:val="en-US"/>
        </w:rPr>
        <w:t>Council’s Non-Determination of the application</w:t>
      </w:r>
      <w:r w:rsidR="009176E4">
        <w:rPr>
          <w:rFonts w:ascii="Bookman Old Style" w:hAnsi="Bookman Old Style" w:cs="Arial"/>
          <w:bCs/>
          <w:kern w:val="28"/>
          <w:sz w:val="20"/>
          <w:szCs w:val="18"/>
          <w:lang w:val="en-US"/>
        </w:rPr>
        <w:t>.</w:t>
      </w:r>
    </w:p>
    <w:p w14:paraId="5FD362B9" w14:textId="77777777" w:rsidR="004209E3" w:rsidRDefault="004209E3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13" w14:textId="47E964F8" w:rsidR="00121E19" w:rsidRPr="000C7760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0C7760">
        <w:rPr>
          <w:rFonts w:ascii="Bookman Old Style" w:hAnsi="Bookman Old Style" w:cs="Arial"/>
          <w:kern w:val="28"/>
          <w:lang w:val="en-US"/>
        </w:rPr>
        <w:t>5</w:t>
      </w:r>
      <w:r w:rsidR="002F011E" w:rsidRPr="000C7760">
        <w:rPr>
          <w:rFonts w:ascii="Bookman Old Style" w:hAnsi="Bookman Old Style" w:cs="Arial"/>
          <w:kern w:val="28"/>
          <w:lang w:val="en-US"/>
        </w:rPr>
        <w:t>.</w:t>
      </w:r>
      <w:r w:rsidR="002F011E" w:rsidRPr="000C7760">
        <w:rPr>
          <w:rFonts w:ascii="Bookman Old Style" w:hAnsi="Bookman Old Style" w:cs="Arial"/>
          <w:kern w:val="28"/>
          <w:lang w:val="en-US"/>
        </w:rPr>
        <w:tab/>
      </w:r>
      <w:r w:rsidR="008A7412" w:rsidRPr="000C7760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0C7760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0C7760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45088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8"/>
          <w:szCs w:val="18"/>
          <w:lang w:val="en-US"/>
        </w:rPr>
      </w:pPr>
    </w:p>
    <w:p w14:paraId="04BD0027" w14:textId="77777777" w:rsidR="00E3564A" w:rsidRPr="009029F5" w:rsidRDefault="00A64D08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1" w:name="_Hlk6997325"/>
      <w:r w:rsidRPr="009029F5">
        <w:rPr>
          <w:rFonts w:ascii="Bookman Old Style" w:hAnsi="Bookman Old Style"/>
          <w:b/>
          <w:kern w:val="28"/>
          <w:lang w:val="en-US"/>
        </w:rPr>
        <w:t>1</w:t>
      </w:r>
      <w:r w:rsidR="00AB1BD9" w:rsidRPr="009029F5">
        <w:rPr>
          <w:rFonts w:ascii="Bookman Old Style" w:hAnsi="Bookman Old Style"/>
          <w:b/>
          <w:kern w:val="28"/>
          <w:lang w:val="en-US"/>
        </w:rPr>
        <w:t>9</w:t>
      </w:r>
      <w:r w:rsidRPr="009029F5">
        <w:rPr>
          <w:rFonts w:ascii="Bookman Old Style" w:hAnsi="Bookman Old Style"/>
          <w:b/>
          <w:kern w:val="28"/>
          <w:lang w:val="en-US"/>
        </w:rPr>
        <w:t>/</w:t>
      </w:r>
      <w:r w:rsidR="0002288F" w:rsidRPr="009029F5">
        <w:rPr>
          <w:rFonts w:ascii="Bookman Old Style" w:hAnsi="Bookman Old Style"/>
          <w:b/>
          <w:kern w:val="28"/>
          <w:lang w:val="en-US"/>
        </w:rPr>
        <w:t>0</w:t>
      </w:r>
      <w:r w:rsidR="00C4788A" w:rsidRPr="009029F5">
        <w:rPr>
          <w:rFonts w:ascii="Bookman Old Style" w:hAnsi="Bookman Old Style"/>
          <w:b/>
          <w:kern w:val="28"/>
          <w:lang w:val="en-US"/>
        </w:rPr>
        <w:t>1365</w:t>
      </w:r>
      <w:r w:rsidRPr="009029F5">
        <w:rPr>
          <w:rFonts w:ascii="Bookman Old Style" w:hAnsi="Bookman Old Style"/>
          <w:b/>
          <w:kern w:val="28"/>
          <w:lang w:val="en-US"/>
        </w:rPr>
        <w:t>/FUL</w:t>
      </w:r>
      <w:r w:rsidR="000A1426" w:rsidRPr="009029F5">
        <w:rPr>
          <w:rFonts w:ascii="Bookman Old Style" w:hAnsi="Bookman Old Style"/>
          <w:kern w:val="28"/>
          <w:lang w:val="en-US"/>
        </w:rPr>
        <w:t xml:space="preserve"> </w:t>
      </w:r>
      <w:bookmarkEnd w:id="1"/>
      <w:r w:rsidR="000A1426" w:rsidRPr="009029F5">
        <w:rPr>
          <w:rFonts w:ascii="Bookman Old Style" w:hAnsi="Bookman Old Style"/>
          <w:kern w:val="28"/>
          <w:lang w:val="en-US"/>
        </w:rPr>
        <w:t xml:space="preserve">– </w:t>
      </w:r>
      <w:r w:rsidR="00C4788A" w:rsidRPr="009029F5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C4788A" w:rsidRPr="009029F5">
        <w:rPr>
          <w:rFonts w:ascii="Bookman Old Style" w:hAnsi="Bookman Old Style"/>
          <w:kern w:val="28"/>
          <w:lang w:val="en-US"/>
        </w:rPr>
        <w:t>storey</w:t>
      </w:r>
      <w:proofErr w:type="spellEnd"/>
      <w:r w:rsidR="00C4788A" w:rsidRPr="009029F5">
        <w:rPr>
          <w:rFonts w:ascii="Bookman Old Style" w:hAnsi="Bookman Old Style"/>
          <w:kern w:val="28"/>
          <w:lang w:val="en-US"/>
        </w:rPr>
        <w:t xml:space="preserve"> and single </w:t>
      </w:r>
      <w:proofErr w:type="spellStart"/>
      <w:r w:rsidR="00C4788A" w:rsidRPr="009029F5">
        <w:rPr>
          <w:rFonts w:ascii="Bookman Old Style" w:hAnsi="Bookman Old Style"/>
          <w:kern w:val="28"/>
          <w:lang w:val="en-US"/>
        </w:rPr>
        <w:t>storey</w:t>
      </w:r>
      <w:proofErr w:type="spellEnd"/>
      <w:r w:rsidR="006A6C45" w:rsidRPr="009029F5">
        <w:rPr>
          <w:rFonts w:ascii="Bookman Old Style" w:hAnsi="Bookman Old Style"/>
          <w:kern w:val="28"/>
          <w:lang w:val="en-US"/>
        </w:rPr>
        <w:t xml:space="preserve"> rear extensions @ 32 </w:t>
      </w:r>
      <w:proofErr w:type="spellStart"/>
      <w:r w:rsidR="006A6C45" w:rsidRPr="009029F5">
        <w:rPr>
          <w:rFonts w:ascii="Bookman Old Style" w:hAnsi="Bookman Old Style"/>
          <w:kern w:val="28"/>
          <w:lang w:val="en-US"/>
        </w:rPr>
        <w:t>Westpit</w:t>
      </w:r>
      <w:proofErr w:type="spellEnd"/>
      <w:r w:rsidR="006A6C45" w:rsidRPr="009029F5">
        <w:rPr>
          <w:rFonts w:ascii="Bookman Old Style" w:hAnsi="Bookman Old Style"/>
          <w:kern w:val="28"/>
          <w:lang w:val="en-US"/>
        </w:rPr>
        <w:t xml:space="preserve"> Lane</w:t>
      </w:r>
      <w:r w:rsidR="0076125F" w:rsidRPr="009029F5">
        <w:rPr>
          <w:rFonts w:ascii="Bookman Old Style" w:hAnsi="Bookman Old Style" w:cs="Arial"/>
          <w:kern w:val="28"/>
          <w:lang w:val="en-US"/>
        </w:rPr>
        <w:t xml:space="preserve"> - </w:t>
      </w:r>
      <w:r w:rsidR="001F1CE3" w:rsidRPr="009029F5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9029F5">
        <w:rPr>
          <w:rFonts w:ascii="Bookman Old Style" w:hAnsi="Bookman Old Style" w:cs="Arial"/>
          <w:b/>
          <w:kern w:val="28"/>
          <w:lang w:val="en-US"/>
        </w:rPr>
        <w:t xml:space="preserve"> ha</w:t>
      </w:r>
      <w:r w:rsidR="00C636E3" w:rsidRPr="009029F5">
        <w:rPr>
          <w:rFonts w:ascii="Bookman Old Style" w:hAnsi="Bookman Old Style" w:cs="Arial"/>
          <w:b/>
          <w:kern w:val="28"/>
          <w:lang w:val="en-US"/>
        </w:rPr>
        <w:t>s</w:t>
      </w:r>
      <w:r w:rsidR="006A3FB9" w:rsidRPr="009029F5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C636E3" w:rsidRPr="009029F5">
        <w:rPr>
          <w:rFonts w:ascii="Bookman Old Style" w:hAnsi="Bookman Old Style" w:cs="Arial"/>
          <w:b/>
          <w:kern w:val="28"/>
          <w:lang w:val="en-US"/>
        </w:rPr>
        <w:t>N</w:t>
      </w:r>
      <w:r w:rsidR="006A3FB9" w:rsidRPr="009029F5">
        <w:rPr>
          <w:rFonts w:ascii="Bookman Old Style" w:hAnsi="Bookman Old Style" w:cs="Arial"/>
          <w:b/>
          <w:kern w:val="28"/>
          <w:lang w:val="en-US"/>
        </w:rPr>
        <w:t xml:space="preserve">o </w:t>
      </w:r>
      <w:r w:rsidR="00C636E3" w:rsidRPr="009029F5">
        <w:rPr>
          <w:rFonts w:ascii="Bookman Old Style" w:hAnsi="Bookman Old Style" w:cs="Arial"/>
          <w:b/>
          <w:kern w:val="28"/>
          <w:lang w:val="en-US"/>
        </w:rPr>
        <w:t>Objections</w:t>
      </w:r>
      <w:r w:rsidR="00A739B9" w:rsidRPr="009029F5">
        <w:rPr>
          <w:rFonts w:ascii="Bookman Old Style" w:hAnsi="Bookman Old Style" w:cs="Arial"/>
          <w:b/>
          <w:kern w:val="28"/>
          <w:lang w:val="en-US"/>
        </w:rPr>
        <w:t xml:space="preserve">, but </w:t>
      </w:r>
      <w:r w:rsidR="00E3564A" w:rsidRPr="009029F5">
        <w:rPr>
          <w:rFonts w:ascii="Bookman Old Style" w:hAnsi="Bookman Old Style" w:cs="Arial"/>
          <w:b/>
          <w:kern w:val="28"/>
          <w:lang w:val="en-US"/>
        </w:rPr>
        <w:t>has comments as follows:</w:t>
      </w:r>
    </w:p>
    <w:p w14:paraId="5AE07793" w14:textId="40D89A20" w:rsidR="0049637E" w:rsidRPr="009029F5" w:rsidRDefault="001B0A9E" w:rsidP="00E3564A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9029F5">
        <w:rPr>
          <w:rFonts w:ascii="Bookman Old Style" w:hAnsi="Bookman Old Style"/>
          <w:bCs/>
          <w:kern w:val="28"/>
          <w:lang w:val="en-US"/>
        </w:rPr>
        <w:t>The windows</w:t>
      </w:r>
      <w:r w:rsidR="006A3FB9" w:rsidRPr="009029F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Pr="009029F5">
        <w:rPr>
          <w:rFonts w:ascii="Bookman Old Style" w:hAnsi="Bookman Old Style" w:cs="Arial"/>
          <w:bCs/>
          <w:kern w:val="28"/>
          <w:lang w:val="en-US"/>
        </w:rPr>
        <w:t xml:space="preserve">overlooking </w:t>
      </w:r>
      <w:proofErr w:type="spellStart"/>
      <w:r w:rsidRPr="009029F5">
        <w:rPr>
          <w:rFonts w:ascii="Bookman Old Style" w:hAnsi="Bookman Old Style" w:cs="Arial"/>
          <w:bCs/>
          <w:kern w:val="28"/>
          <w:lang w:val="en-US"/>
        </w:rPr>
        <w:t>neighbours</w:t>
      </w:r>
      <w:proofErr w:type="spellEnd"/>
      <w:r w:rsidRPr="009029F5">
        <w:rPr>
          <w:rFonts w:ascii="Bookman Old Style" w:hAnsi="Bookman Old Style" w:cs="Arial"/>
          <w:bCs/>
          <w:kern w:val="28"/>
          <w:lang w:val="en-US"/>
        </w:rPr>
        <w:t xml:space="preserve"> should be obscured glass</w:t>
      </w:r>
    </w:p>
    <w:p w14:paraId="509DA061" w14:textId="5B41D783" w:rsidR="001B0A9E" w:rsidRPr="009029F5" w:rsidRDefault="00182793" w:rsidP="00E3564A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9029F5">
        <w:rPr>
          <w:rFonts w:ascii="Bookman Old Style" w:hAnsi="Bookman Old Style" w:cs="Arial"/>
          <w:bCs/>
          <w:kern w:val="28"/>
          <w:lang w:val="en-US"/>
        </w:rPr>
        <w:t>The ongoing enforcement notice</w:t>
      </w:r>
      <w:r w:rsidR="00111F77" w:rsidRPr="009029F5">
        <w:rPr>
          <w:rFonts w:ascii="Bookman Old Style" w:hAnsi="Bookman Old Style" w:cs="Arial"/>
          <w:bCs/>
          <w:kern w:val="28"/>
          <w:lang w:val="en-US"/>
        </w:rPr>
        <w:t>, about the change of use of garden, should be dealt with as soon as possible</w:t>
      </w:r>
    </w:p>
    <w:p w14:paraId="07F59755" w14:textId="60316449" w:rsidR="00111F77" w:rsidRPr="009029F5" w:rsidRDefault="007B1DAF" w:rsidP="00E3564A">
      <w:pPr>
        <w:pStyle w:val="ListParagraph"/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9029F5">
        <w:rPr>
          <w:rFonts w:ascii="Bookman Old Style" w:hAnsi="Bookman Old Style" w:cs="Arial"/>
          <w:bCs/>
          <w:kern w:val="28"/>
          <w:lang w:val="en-US"/>
        </w:rPr>
        <w:t xml:space="preserve">The </w:t>
      </w:r>
      <w:proofErr w:type="spellStart"/>
      <w:r w:rsidR="0093629C" w:rsidRPr="009029F5">
        <w:rPr>
          <w:rFonts w:ascii="Bookman Old Style" w:hAnsi="Bookman Old Style" w:cs="Arial"/>
          <w:bCs/>
          <w:kern w:val="28"/>
          <w:lang w:val="en-US"/>
        </w:rPr>
        <w:t>neighbours</w:t>
      </w:r>
      <w:proofErr w:type="spellEnd"/>
      <w:r w:rsidR="0093629C" w:rsidRPr="009029F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Pr="009029F5">
        <w:rPr>
          <w:rFonts w:ascii="Bookman Old Style" w:hAnsi="Bookman Old Style" w:cs="Arial"/>
          <w:bCs/>
          <w:kern w:val="28"/>
          <w:lang w:val="en-US"/>
        </w:rPr>
        <w:t>objection</w:t>
      </w:r>
      <w:r w:rsidR="009029F5" w:rsidRPr="009029F5">
        <w:rPr>
          <w:rFonts w:ascii="Bookman Old Style" w:hAnsi="Bookman Old Style" w:cs="Arial"/>
          <w:bCs/>
          <w:kern w:val="28"/>
          <w:lang w:val="en-US"/>
        </w:rPr>
        <w:t>s</w:t>
      </w:r>
      <w:r w:rsidR="00614E4C" w:rsidRPr="009029F5">
        <w:rPr>
          <w:rFonts w:ascii="Bookman Old Style" w:hAnsi="Bookman Old Style" w:cs="Arial"/>
          <w:bCs/>
          <w:kern w:val="28"/>
          <w:lang w:val="en-US"/>
        </w:rPr>
        <w:t xml:space="preserve"> should be noted</w:t>
      </w:r>
    </w:p>
    <w:p w14:paraId="445BCBF8" w14:textId="77777777" w:rsidR="00847D4D" w:rsidRPr="0045088D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603483BC" w14:textId="43F5E5D6" w:rsidR="00D11A30" w:rsidRPr="009D0C00" w:rsidRDefault="00D67B54" w:rsidP="004A1ABA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9D0C00">
        <w:rPr>
          <w:rFonts w:ascii="Bookman Old Style" w:hAnsi="Bookman Old Style" w:cs="Arial"/>
          <w:b/>
          <w:kern w:val="28"/>
          <w:lang w:val="en-US"/>
        </w:rPr>
        <w:t>19/0</w:t>
      </w:r>
      <w:r w:rsidR="00187907" w:rsidRPr="009D0C00">
        <w:rPr>
          <w:rFonts w:ascii="Bookman Old Style" w:hAnsi="Bookman Old Style" w:cs="Arial"/>
          <w:b/>
          <w:kern w:val="28"/>
          <w:lang w:val="en-US"/>
        </w:rPr>
        <w:t>1</w:t>
      </w:r>
      <w:r w:rsidR="00FB3115" w:rsidRPr="009D0C00">
        <w:rPr>
          <w:rFonts w:ascii="Bookman Old Style" w:hAnsi="Bookman Old Style" w:cs="Arial"/>
          <w:b/>
          <w:kern w:val="28"/>
          <w:lang w:val="en-US"/>
        </w:rPr>
        <w:t>479</w:t>
      </w:r>
      <w:r w:rsidRPr="009D0C00">
        <w:rPr>
          <w:rFonts w:ascii="Bookman Old Style" w:hAnsi="Bookman Old Style" w:cs="Arial"/>
          <w:b/>
          <w:kern w:val="28"/>
          <w:lang w:val="en-US"/>
        </w:rPr>
        <w:t>/</w:t>
      </w:r>
      <w:r w:rsidR="00FB3115" w:rsidRPr="009D0C00">
        <w:rPr>
          <w:rFonts w:ascii="Bookman Old Style" w:hAnsi="Bookman Old Style" w:cs="Arial"/>
          <w:b/>
          <w:kern w:val="28"/>
          <w:lang w:val="en-US"/>
        </w:rPr>
        <w:t>FUL</w:t>
      </w:r>
      <w:r w:rsidR="00117407" w:rsidRPr="009D0C00">
        <w:rPr>
          <w:rFonts w:ascii="Bookman Old Style" w:hAnsi="Bookman Old Style" w:cs="Arial"/>
          <w:kern w:val="28"/>
          <w:lang w:val="en-US"/>
        </w:rPr>
        <w:t xml:space="preserve"> – </w:t>
      </w:r>
      <w:r w:rsidR="00FB3115" w:rsidRPr="009D0C00">
        <w:rPr>
          <w:rFonts w:ascii="Bookman Old Style" w:hAnsi="Bookman Old Style" w:cs="Arial"/>
          <w:kern w:val="28"/>
          <w:lang w:val="en-US"/>
        </w:rPr>
        <w:t xml:space="preserve">Single </w:t>
      </w:r>
      <w:proofErr w:type="spellStart"/>
      <w:r w:rsidR="00FB3115" w:rsidRPr="009D0C00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FB3115" w:rsidRPr="009D0C00">
        <w:rPr>
          <w:rFonts w:ascii="Bookman Old Style" w:hAnsi="Bookman Old Style" w:cs="Arial"/>
          <w:kern w:val="28"/>
          <w:lang w:val="en-US"/>
        </w:rPr>
        <w:t xml:space="preserve"> side extension, first floor </w:t>
      </w:r>
      <w:r w:rsidR="00536E71" w:rsidRPr="009D0C00">
        <w:rPr>
          <w:rFonts w:ascii="Bookman Old Style" w:hAnsi="Bookman Old Style" w:cs="Arial"/>
          <w:kern w:val="28"/>
          <w:lang w:val="en-US"/>
        </w:rPr>
        <w:t>front extension, replacement windows throughout and render</w:t>
      </w:r>
      <w:r w:rsidR="00F607E7" w:rsidRPr="009D0C00">
        <w:rPr>
          <w:rFonts w:ascii="Bookman Old Style" w:hAnsi="Bookman Old Style" w:cs="Arial"/>
          <w:kern w:val="28"/>
          <w:lang w:val="en-US"/>
        </w:rPr>
        <w:t xml:space="preserve"> finish to dwelling @ 60 Moor Lane </w:t>
      </w:r>
      <w:r w:rsidR="00D11A30" w:rsidRPr="009D0C00">
        <w:rPr>
          <w:rFonts w:ascii="Bookman Old Style" w:hAnsi="Bookman Old Style" w:cs="Arial"/>
          <w:kern w:val="28"/>
          <w:lang w:val="en-US"/>
        </w:rPr>
        <w:t>–</w:t>
      </w:r>
      <w:r w:rsidR="00117407" w:rsidRPr="009D0C00">
        <w:rPr>
          <w:rFonts w:ascii="Bookman Old Style" w:hAnsi="Bookman Old Style" w:cs="Arial"/>
          <w:kern w:val="28"/>
          <w:lang w:val="en-US"/>
        </w:rPr>
        <w:t xml:space="preserve"> </w:t>
      </w:r>
      <w:r w:rsidR="00CC52EE" w:rsidRPr="009D0C00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FD382B" w:rsidRPr="009D0C00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895E5C" w:rsidRPr="009D0C00">
        <w:rPr>
          <w:rFonts w:ascii="Bookman Old Style" w:hAnsi="Bookman Old Style" w:cs="Arial"/>
          <w:b/>
          <w:kern w:val="28"/>
          <w:lang w:val="en-US"/>
        </w:rPr>
        <w:t>has No Objections</w:t>
      </w:r>
    </w:p>
    <w:p w14:paraId="45AC115D" w14:textId="76ADBD43" w:rsidR="004C683C" w:rsidRPr="0045088D" w:rsidRDefault="004C683C" w:rsidP="004C683C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4D67DF46" w14:textId="2AAAF054" w:rsidR="000D7082" w:rsidRPr="002F4D5A" w:rsidRDefault="00156D5D" w:rsidP="000031DF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DD2B3C">
        <w:rPr>
          <w:rFonts w:ascii="Bookman Old Style" w:hAnsi="Bookman Old Style" w:cs="Arial"/>
          <w:b/>
          <w:kern w:val="28"/>
          <w:lang w:val="en-US"/>
        </w:rPr>
        <w:t>19/0</w:t>
      </w:r>
      <w:r w:rsidR="009D0C00" w:rsidRPr="00DD2B3C">
        <w:rPr>
          <w:rFonts w:ascii="Bookman Old Style" w:hAnsi="Bookman Old Style" w:cs="Arial"/>
          <w:b/>
          <w:kern w:val="28"/>
          <w:lang w:val="en-US"/>
        </w:rPr>
        <w:t>01512</w:t>
      </w:r>
      <w:r w:rsidRPr="00DD2B3C">
        <w:rPr>
          <w:rFonts w:ascii="Bookman Old Style" w:hAnsi="Bookman Old Style" w:cs="Arial"/>
          <w:b/>
          <w:kern w:val="28"/>
          <w:lang w:val="en-US"/>
        </w:rPr>
        <w:t>/</w:t>
      </w:r>
      <w:r w:rsidR="009D0C00" w:rsidRPr="00DD2B3C">
        <w:rPr>
          <w:rFonts w:ascii="Bookman Old Style" w:hAnsi="Bookman Old Style" w:cs="Arial"/>
          <w:b/>
          <w:kern w:val="28"/>
          <w:lang w:val="en-US"/>
        </w:rPr>
        <w:t>FUL</w:t>
      </w:r>
      <w:r w:rsidRPr="00DD2B3C">
        <w:rPr>
          <w:rFonts w:ascii="Bookman Old Style" w:hAnsi="Bookman Old Style" w:cs="Arial"/>
          <w:kern w:val="28"/>
          <w:lang w:val="en-US"/>
        </w:rPr>
        <w:t xml:space="preserve"> – </w:t>
      </w:r>
      <w:r w:rsidR="009D0C00" w:rsidRPr="00DD2B3C">
        <w:rPr>
          <w:rFonts w:ascii="Bookman Old Style" w:hAnsi="Bookman Old Style" w:cs="Arial"/>
          <w:kern w:val="28"/>
          <w:lang w:val="en-US"/>
        </w:rPr>
        <w:t xml:space="preserve">Two </w:t>
      </w:r>
      <w:proofErr w:type="spellStart"/>
      <w:r w:rsidR="009D0C00" w:rsidRPr="00DD2B3C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9D0C00" w:rsidRPr="00DD2B3C">
        <w:rPr>
          <w:rFonts w:ascii="Bookman Old Style" w:hAnsi="Bookman Old Style" w:cs="Arial"/>
          <w:kern w:val="28"/>
          <w:lang w:val="en-US"/>
        </w:rPr>
        <w:t xml:space="preserve"> front and rear extensions (resubmission)</w:t>
      </w:r>
      <w:r w:rsidR="00D64FBC" w:rsidRPr="00DD2B3C">
        <w:rPr>
          <w:rFonts w:ascii="Bookman Old Style" w:hAnsi="Bookman Old Style" w:cs="Arial"/>
          <w:kern w:val="28"/>
          <w:lang w:val="en-US"/>
        </w:rPr>
        <w:t xml:space="preserve"> @ 113 Moor Lane</w:t>
      </w:r>
      <w:r w:rsidR="000D7082" w:rsidRPr="00DD2B3C">
        <w:rPr>
          <w:rFonts w:ascii="Bookman Old Style" w:hAnsi="Bookman Old Style" w:cs="Arial"/>
          <w:kern w:val="28"/>
          <w:lang w:val="en-US"/>
        </w:rPr>
        <w:t xml:space="preserve"> –</w:t>
      </w:r>
      <w:r w:rsidR="000D7082" w:rsidRPr="00DD2B3C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DD2B3C" w:rsidRPr="00DD2B3C">
        <w:rPr>
          <w:rFonts w:ascii="Bookman Old Style" w:hAnsi="Bookman Old Style" w:cs="Arial"/>
          <w:b/>
          <w:kern w:val="28"/>
          <w:lang w:val="en-US"/>
        </w:rPr>
        <w:t xml:space="preserve"> has No</w:t>
      </w:r>
      <w:r w:rsidR="000D7082" w:rsidRPr="00DD2B3C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B65905" w:rsidRPr="00DD2B3C">
        <w:rPr>
          <w:rFonts w:ascii="Bookman Old Style" w:hAnsi="Bookman Old Style" w:cs="Arial"/>
          <w:b/>
          <w:kern w:val="28"/>
          <w:lang w:val="en-US"/>
        </w:rPr>
        <w:t>Object</w:t>
      </w:r>
      <w:r w:rsidR="00DD2B3C" w:rsidRPr="00DD2B3C">
        <w:rPr>
          <w:rFonts w:ascii="Bookman Old Style" w:hAnsi="Bookman Old Style" w:cs="Arial"/>
          <w:b/>
          <w:kern w:val="28"/>
          <w:lang w:val="en-US"/>
        </w:rPr>
        <w:t>ions</w:t>
      </w:r>
    </w:p>
    <w:p w14:paraId="790BE685" w14:textId="77777777" w:rsidR="002F4D5A" w:rsidRPr="002F4D5A" w:rsidRDefault="002F4D5A" w:rsidP="002F4D5A">
      <w:pPr>
        <w:pStyle w:val="ListParagraph"/>
        <w:rPr>
          <w:rFonts w:ascii="Bookman Old Style" w:hAnsi="Bookman Old Style" w:cs="Arial"/>
          <w:kern w:val="28"/>
          <w:lang w:val="en-US"/>
        </w:rPr>
      </w:pPr>
    </w:p>
    <w:p w14:paraId="7AD28381" w14:textId="0295F809" w:rsidR="002F4D5A" w:rsidRPr="005F4D77" w:rsidRDefault="002F4D5A" w:rsidP="000031DF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EF5690">
        <w:rPr>
          <w:rFonts w:ascii="Bookman Old Style" w:hAnsi="Bookman Old Style" w:cs="Arial"/>
          <w:b/>
          <w:bCs/>
          <w:kern w:val="28"/>
          <w:lang w:val="en-US"/>
        </w:rPr>
        <w:t>19/01535/FUL</w:t>
      </w:r>
      <w:r>
        <w:rPr>
          <w:rFonts w:ascii="Bookman Old Style" w:hAnsi="Bookman Old Style" w:cs="Arial"/>
          <w:kern w:val="28"/>
          <w:lang w:val="en-US"/>
        </w:rPr>
        <w:t xml:space="preserve"> – Erect walls to both sides of rear garden @ 19</w:t>
      </w:r>
      <w:r w:rsidR="00ED0CDE">
        <w:rPr>
          <w:rFonts w:ascii="Bookman Old Style" w:hAnsi="Bookman Old Style" w:cs="Arial"/>
          <w:kern w:val="28"/>
          <w:lang w:val="en-US"/>
        </w:rPr>
        <w:t xml:space="preserve"> Oak Tree Close</w:t>
      </w:r>
      <w:r w:rsidR="00D17644">
        <w:rPr>
          <w:rFonts w:ascii="Bookman Old Style" w:hAnsi="Bookman Old Style" w:cs="Arial"/>
          <w:kern w:val="28"/>
          <w:lang w:val="en-US"/>
        </w:rPr>
        <w:t xml:space="preserve"> – </w:t>
      </w:r>
      <w:r w:rsidR="00D17644" w:rsidRPr="00EF5690">
        <w:rPr>
          <w:rFonts w:ascii="Bookman Old Style" w:hAnsi="Bookman Old Style" w:cs="Arial"/>
          <w:b/>
          <w:bCs/>
          <w:kern w:val="28"/>
          <w:lang w:val="en-US"/>
        </w:rPr>
        <w:t>The Parish Council has No Objections</w:t>
      </w:r>
    </w:p>
    <w:p w14:paraId="4DDD99CF" w14:textId="77777777" w:rsidR="005F4D77" w:rsidRPr="005F4D77" w:rsidRDefault="005F4D77" w:rsidP="005F4D77">
      <w:pPr>
        <w:pStyle w:val="ListParagraph"/>
        <w:rPr>
          <w:rFonts w:ascii="Bookman Old Style" w:hAnsi="Bookman Old Style" w:cs="Arial"/>
          <w:kern w:val="28"/>
          <w:lang w:val="en-US"/>
        </w:rPr>
      </w:pPr>
    </w:p>
    <w:p w14:paraId="4E592B43" w14:textId="6B0E5B83" w:rsidR="005F4D77" w:rsidRDefault="00D93845" w:rsidP="000031DF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377F23">
        <w:rPr>
          <w:rFonts w:ascii="Bookman Old Style" w:hAnsi="Bookman Old Style" w:cs="Arial"/>
          <w:b/>
          <w:bCs/>
          <w:kern w:val="28"/>
          <w:lang w:val="en-US"/>
        </w:rPr>
        <w:t>19/01581/FUL</w:t>
      </w:r>
      <w:r>
        <w:rPr>
          <w:rFonts w:ascii="Bookman Old Style" w:hAnsi="Bookman Old Style" w:cs="Arial"/>
          <w:kern w:val="28"/>
          <w:lang w:val="en-US"/>
        </w:rPr>
        <w:t xml:space="preserve"> – Single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rear extension @ 34 </w:t>
      </w:r>
      <w:proofErr w:type="spellStart"/>
      <w:r>
        <w:rPr>
          <w:rFonts w:ascii="Bookman Old Style" w:hAnsi="Bookman Old Style" w:cs="Arial"/>
          <w:kern w:val="28"/>
          <w:lang w:val="en-US"/>
        </w:rPr>
        <w:t>Melcombe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Avenue – </w:t>
      </w:r>
      <w:r w:rsidRPr="00377F23">
        <w:rPr>
          <w:rFonts w:ascii="Bookman Old Style" w:hAnsi="Bookman Old Style" w:cs="Arial"/>
          <w:b/>
          <w:bCs/>
          <w:kern w:val="28"/>
          <w:lang w:val="en-US"/>
        </w:rPr>
        <w:t xml:space="preserve">The </w:t>
      </w:r>
      <w:r w:rsidRPr="00377F23">
        <w:rPr>
          <w:rFonts w:ascii="Bookman Old Style" w:hAnsi="Bookman Old Style" w:cs="Arial"/>
          <w:b/>
          <w:bCs/>
          <w:kern w:val="28"/>
          <w:lang w:val="en-US"/>
        </w:rPr>
        <w:lastRenderedPageBreak/>
        <w:t xml:space="preserve">Parish Council has No </w:t>
      </w:r>
      <w:proofErr w:type="gramStart"/>
      <w:r w:rsidRPr="00377F23">
        <w:rPr>
          <w:rFonts w:ascii="Bookman Old Style" w:hAnsi="Bookman Old Style" w:cs="Arial"/>
          <w:b/>
          <w:bCs/>
          <w:kern w:val="28"/>
          <w:lang w:val="en-US"/>
        </w:rPr>
        <w:t>Objections, but</w:t>
      </w:r>
      <w:proofErr w:type="gramEnd"/>
      <w:r w:rsidRPr="00377F23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2001D2" w:rsidRPr="00377F23">
        <w:rPr>
          <w:rFonts w:ascii="Bookman Old Style" w:hAnsi="Bookman Old Style" w:cs="Arial"/>
          <w:b/>
          <w:bCs/>
          <w:kern w:val="28"/>
          <w:lang w:val="en-US"/>
        </w:rPr>
        <w:t>notes the letter from F.I.D.B.</w:t>
      </w:r>
      <w:r w:rsidR="002001D2" w:rsidRPr="00377F23">
        <w:rPr>
          <w:rFonts w:ascii="Bookman Old Style" w:hAnsi="Bookman Old Style" w:cs="Arial"/>
          <w:kern w:val="28"/>
          <w:lang w:val="en-US"/>
        </w:rPr>
        <w:t xml:space="preserve"> </w:t>
      </w:r>
      <w:r w:rsidR="002001D2">
        <w:rPr>
          <w:rFonts w:ascii="Bookman Old Style" w:hAnsi="Bookman Old Style" w:cs="Arial"/>
          <w:kern w:val="28"/>
          <w:lang w:val="en-US"/>
        </w:rPr>
        <w:t>and the conditions they have put in place</w:t>
      </w:r>
      <w:r w:rsidR="00377F23">
        <w:rPr>
          <w:rFonts w:ascii="Bookman Old Style" w:hAnsi="Bookman Old Style" w:cs="Arial"/>
          <w:kern w:val="28"/>
          <w:lang w:val="en-US"/>
        </w:rPr>
        <w:t xml:space="preserve"> should the single </w:t>
      </w:r>
      <w:proofErr w:type="spellStart"/>
      <w:r w:rsidR="00377F23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377F23">
        <w:rPr>
          <w:rFonts w:ascii="Bookman Old Style" w:hAnsi="Bookman Old Style" w:cs="Arial"/>
          <w:kern w:val="28"/>
          <w:lang w:val="en-US"/>
        </w:rPr>
        <w:t xml:space="preserve"> extension go ahead.</w:t>
      </w:r>
    </w:p>
    <w:p w14:paraId="1EC78A9F" w14:textId="4872C930" w:rsidR="003477C9" w:rsidRPr="00782D25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782D25">
        <w:rPr>
          <w:rFonts w:ascii="Bookman Old Style" w:hAnsi="Bookman Old Style"/>
          <w:kern w:val="28"/>
          <w:lang w:val="en-US"/>
        </w:rPr>
        <w:t>6.</w:t>
      </w:r>
      <w:r w:rsidRPr="00782D25">
        <w:rPr>
          <w:rFonts w:ascii="Bookman Old Style" w:hAnsi="Bookman Old Style"/>
          <w:kern w:val="28"/>
          <w:lang w:val="en-US"/>
        </w:rPr>
        <w:tab/>
      </w:r>
      <w:r w:rsidRPr="00782D25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782D25">
        <w:rPr>
          <w:rFonts w:ascii="Bookman Old Style" w:hAnsi="Bookman Old Style"/>
          <w:b/>
          <w:kern w:val="28"/>
          <w:lang w:val="en-US"/>
        </w:rPr>
        <w:t>:</w:t>
      </w:r>
      <w:r w:rsidR="004664B6" w:rsidRPr="00782D25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10CF58A2" w14:textId="7D87EA28" w:rsidR="003B5A64" w:rsidRPr="0045088D" w:rsidRDefault="003B5A6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Cs/>
          <w:color w:val="FF0000"/>
          <w:kern w:val="28"/>
          <w:sz w:val="18"/>
          <w:szCs w:val="18"/>
          <w:lang w:val="en-US"/>
        </w:rPr>
      </w:pPr>
    </w:p>
    <w:p w14:paraId="4062C845" w14:textId="41B5ED22" w:rsidR="006924AA" w:rsidRPr="00E95042" w:rsidRDefault="006A56AB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E95042">
        <w:rPr>
          <w:rFonts w:ascii="Bookman Old Style" w:hAnsi="Bookman Old Style"/>
          <w:b/>
          <w:kern w:val="28"/>
          <w:lang w:val="en-US"/>
        </w:rPr>
        <w:t>19/00</w:t>
      </w:r>
      <w:r w:rsidR="00782D25" w:rsidRPr="00E95042">
        <w:rPr>
          <w:rFonts w:ascii="Bookman Old Style" w:hAnsi="Bookman Old Style"/>
          <w:b/>
          <w:kern w:val="28"/>
          <w:lang w:val="en-US"/>
        </w:rPr>
        <w:t>331</w:t>
      </w:r>
      <w:r w:rsidRPr="00E95042">
        <w:rPr>
          <w:rFonts w:ascii="Bookman Old Style" w:hAnsi="Bookman Old Style"/>
          <w:b/>
          <w:kern w:val="28"/>
          <w:lang w:val="en-US"/>
        </w:rPr>
        <w:t>/FUL</w:t>
      </w:r>
      <w:r w:rsidRPr="00E95042">
        <w:rPr>
          <w:rFonts w:ascii="Bookman Old Style" w:hAnsi="Bookman Old Style"/>
          <w:bCs/>
          <w:kern w:val="28"/>
          <w:lang w:val="en-US"/>
        </w:rPr>
        <w:t xml:space="preserve"> – </w:t>
      </w:r>
      <w:r w:rsidR="00DC1CD2" w:rsidRPr="00E95042">
        <w:rPr>
          <w:rFonts w:ascii="Bookman Old Style" w:hAnsi="Bookman Old Style"/>
          <w:bCs/>
          <w:kern w:val="28"/>
          <w:lang w:val="en-US"/>
        </w:rPr>
        <w:t>First floor side extension to house @</w:t>
      </w:r>
      <w:r w:rsidR="00A26C39" w:rsidRPr="00E95042">
        <w:rPr>
          <w:rFonts w:ascii="Bookman Old Style" w:hAnsi="Bookman Old Style"/>
          <w:bCs/>
          <w:kern w:val="28"/>
          <w:lang w:val="en-US"/>
        </w:rPr>
        <w:t xml:space="preserve"> </w:t>
      </w:r>
      <w:proofErr w:type="spellStart"/>
      <w:r w:rsidR="00A26C39" w:rsidRPr="00E95042">
        <w:rPr>
          <w:rFonts w:ascii="Bookman Old Style" w:hAnsi="Bookman Old Style"/>
          <w:bCs/>
          <w:kern w:val="28"/>
          <w:lang w:val="en-US"/>
        </w:rPr>
        <w:t>Thorngarth</w:t>
      </w:r>
      <w:proofErr w:type="spellEnd"/>
      <w:r w:rsidR="00A26C39" w:rsidRPr="00E95042">
        <w:rPr>
          <w:rFonts w:ascii="Bookman Old Style" w:hAnsi="Bookman Old Style"/>
          <w:bCs/>
          <w:kern w:val="28"/>
          <w:lang w:val="en-US"/>
        </w:rPr>
        <w:t xml:space="preserve">, </w:t>
      </w:r>
      <w:proofErr w:type="spellStart"/>
      <w:r w:rsidR="00A26C39" w:rsidRPr="00E95042">
        <w:rPr>
          <w:rFonts w:ascii="Bookman Old Style" w:hAnsi="Bookman Old Style"/>
          <w:bCs/>
          <w:kern w:val="28"/>
          <w:lang w:val="en-US"/>
        </w:rPr>
        <w:t>Towthorpe</w:t>
      </w:r>
      <w:proofErr w:type="spellEnd"/>
      <w:r w:rsidR="00E95042" w:rsidRPr="00E95042">
        <w:rPr>
          <w:rFonts w:ascii="Bookman Old Style" w:hAnsi="Bookman Old Style"/>
          <w:bCs/>
          <w:kern w:val="28"/>
          <w:lang w:val="en-US"/>
        </w:rPr>
        <w:t xml:space="preserve"> Road</w:t>
      </w:r>
      <w:r w:rsidRPr="00E95042">
        <w:rPr>
          <w:rFonts w:ascii="Bookman Old Style" w:hAnsi="Bookman Old Style"/>
          <w:bCs/>
          <w:kern w:val="28"/>
          <w:lang w:val="en-US"/>
        </w:rPr>
        <w:t xml:space="preserve"> </w:t>
      </w:r>
      <w:r w:rsidR="00E95042">
        <w:rPr>
          <w:rFonts w:ascii="Bookman Old Style" w:hAnsi="Bookman Old Style"/>
          <w:bCs/>
          <w:kern w:val="28"/>
          <w:lang w:val="en-US"/>
        </w:rPr>
        <w:t>–</w:t>
      </w:r>
      <w:r w:rsidRPr="00E95042">
        <w:rPr>
          <w:rFonts w:ascii="Bookman Old Style" w:hAnsi="Bookman Old Style"/>
          <w:bCs/>
          <w:kern w:val="28"/>
          <w:lang w:val="en-US"/>
        </w:rPr>
        <w:t xml:space="preserve"> </w:t>
      </w:r>
      <w:r w:rsidR="00E95042" w:rsidRPr="00E95042">
        <w:rPr>
          <w:rFonts w:ascii="Bookman Old Style" w:hAnsi="Bookman Old Style"/>
          <w:b/>
          <w:kern w:val="28"/>
          <w:lang w:val="en-US"/>
        </w:rPr>
        <w:t>Refus</w:t>
      </w:r>
      <w:r w:rsidRPr="00E95042">
        <w:rPr>
          <w:rFonts w:ascii="Bookman Old Style" w:hAnsi="Bookman Old Style"/>
          <w:b/>
          <w:kern w:val="28"/>
          <w:lang w:val="en-US"/>
        </w:rPr>
        <w:t>ed</w:t>
      </w:r>
    </w:p>
    <w:p w14:paraId="2B568345" w14:textId="5C0A627C" w:rsidR="00E95042" w:rsidRPr="009722D3" w:rsidRDefault="00E95042" w:rsidP="00D06870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sz w:val="20"/>
          <w:szCs w:val="20"/>
          <w:lang w:val="en-US"/>
        </w:rPr>
      </w:pPr>
    </w:p>
    <w:p w14:paraId="15712450" w14:textId="401872A0" w:rsidR="00D06870" w:rsidRDefault="00D06870" w:rsidP="00D06870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Cs/>
          <w:kern w:val="28"/>
          <w:lang w:val="en-US"/>
        </w:rPr>
      </w:pPr>
      <w:r w:rsidRPr="009722D3">
        <w:rPr>
          <w:rFonts w:ascii="Bookman Old Style" w:hAnsi="Bookman Old Style"/>
          <w:b/>
          <w:kern w:val="28"/>
          <w:lang w:val="en-US"/>
        </w:rPr>
        <w:t>19/01036/FUL</w:t>
      </w:r>
      <w:r>
        <w:rPr>
          <w:rFonts w:ascii="Bookman Old Style" w:hAnsi="Bookman Old Style"/>
          <w:bCs/>
          <w:kern w:val="28"/>
          <w:lang w:val="en-US"/>
        </w:rPr>
        <w:t xml:space="preserve"> – Single </w:t>
      </w:r>
      <w:proofErr w:type="spellStart"/>
      <w:r>
        <w:rPr>
          <w:rFonts w:ascii="Bookman Old Style" w:hAnsi="Bookman Old Style"/>
          <w:bCs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bCs/>
          <w:kern w:val="28"/>
          <w:lang w:val="en-US"/>
        </w:rPr>
        <w:t xml:space="preserve"> rear extension and porch</w:t>
      </w:r>
      <w:r w:rsidR="00144BEF">
        <w:rPr>
          <w:rFonts w:ascii="Bookman Old Style" w:hAnsi="Bookman Old Style"/>
          <w:bCs/>
          <w:kern w:val="28"/>
          <w:lang w:val="en-US"/>
        </w:rPr>
        <w:t xml:space="preserve"> extension to front @</w:t>
      </w:r>
      <w:r w:rsidR="00BA4E02">
        <w:rPr>
          <w:rFonts w:ascii="Bookman Old Style" w:hAnsi="Bookman Old Style"/>
          <w:bCs/>
          <w:kern w:val="28"/>
          <w:lang w:val="en-US"/>
        </w:rPr>
        <w:t xml:space="preserve"> Kingfisher House, West End – </w:t>
      </w:r>
      <w:r w:rsidR="00BA4E02" w:rsidRPr="009722D3">
        <w:rPr>
          <w:rFonts w:ascii="Bookman Old Style" w:hAnsi="Bookman Old Style"/>
          <w:b/>
          <w:kern w:val="28"/>
          <w:lang w:val="en-US"/>
        </w:rPr>
        <w:t>Approved</w:t>
      </w:r>
    </w:p>
    <w:p w14:paraId="04F22F95" w14:textId="77777777" w:rsidR="00BA4E02" w:rsidRPr="00BA4E02" w:rsidRDefault="00BA4E02" w:rsidP="00BA4E02">
      <w:pPr>
        <w:pStyle w:val="ListParagraph"/>
        <w:rPr>
          <w:rFonts w:ascii="Bookman Old Style" w:hAnsi="Bookman Old Style"/>
          <w:bCs/>
          <w:kern w:val="28"/>
          <w:lang w:val="en-US"/>
        </w:rPr>
      </w:pPr>
    </w:p>
    <w:p w14:paraId="610125A9" w14:textId="645EEC5E" w:rsidR="00BA4E02" w:rsidRPr="00D06870" w:rsidRDefault="00BA4E02" w:rsidP="00D06870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Cs/>
          <w:kern w:val="28"/>
          <w:lang w:val="en-US"/>
        </w:rPr>
      </w:pPr>
      <w:r w:rsidRPr="009722D3">
        <w:rPr>
          <w:rFonts w:ascii="Bookman Old Style" w:hAnsi="Bookman Old Style"/>
          <w:b/>
          <w:kern w:val="28"/>
          <w:lang w:val="en-US"/>
        </w:rPr>
        <w:t>19/01212/TPO</w:t>
      </w:r>
      <w:r>
        <w:rPr>
          <w:rFonts w:ascii="Bookman Old Style" w:hAnsi="Bookman Old Style"/>
          <w:bCs/>
          <w:kern w:val="28"/>
          <w:lang w:val="en-US"/>
        </w:rPr>
        <w:t xml:space="preserve"> – Reduce Silver Birch by 2m protected by Tree Preservation Order No</w:t>
      </w:r>
      <w:r w:rsidR="009722D3">
        <w:rPr>
          <w:rFonts w:ascii="Bookman Old Style" w:hAnsi="Bookman Old Style"/>
          <w:bCs/>
          <w:kern w:val="28"/>
          <w:lang w:val="en-US"/>
        </w:rPr>
        <w:t xml:space="preserve">. 140A/1991 @ 34 Moor Lane – </w:t>
      </w:r>
      <w:r w:rsidR="009722D3" w:rsidRPr="009722D3">
        <w:rPr>
          <w:rFonts w:ascii="Bookman Old Style" w:hAnsi="Bookman Old Style"/>
          <w:b/>
          <w:kern w:val="28"/>
          <w:lang w:val="en-US"/>
        </w:rPr>
        <w:t>No Objections</w:t>
      </w:r>
    </w:p>
    <w:p w14:paraId="60DAB634" w14:textId="73CECEB1" w:rsidR="006A56AB" w:rsidRPr="00E95042" w:rsidRDefault="006A56AB" w:rsidP="006A56A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04"/>
        <w:jc w:val="both"/>
        <w:rPr>
          <w:rFonts w:ascii="Bookman Old Style" w:hAnsi="Bookman Old Style"/>
          <w:kern w:val="28"/>
          <w:sz w:val="12"/>
          <w:szCs w:val="12"/>
          <w:lang w:val="en-US"/>
        </w:rPr>
      </w:pPr>
    </w:p>
    <w:p w14:paraId="0D65F29B" w14:textId="77777777" w:rsidR="0051245F" w:rsidRPr="0045088D" w:rsidRDefault="0051245F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sz w:val="18"/>
          <w:szCs w:val="18"/>
          <w:lang w:val="en-US"/>
        </w:rPr>
      </w:pPr>
    </w:p>
    <w:p w14:paraId="774AC936" w14:textId="11E92983" w:rsidR="000F5E0F" w:rsidRPr="00E52CC4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E52CC4">
        <w:rPr>
          <w:rFonts w:ascii="Bookman Old Style" w:hAnsi="Bookman Old Style"/>
          <w:kern w:val="28"/>
          <w:lang w:val="en-US"/>
        </w:rPr>
        <w:t>7</w:t>
      </w:r>
      <w:r w:rsidR="002F011E" w:rsidRPr="00E52CC4">
        <w:rPr>
          <w:rFonts w:ascii="Bookman Old Style" w:hAnsi="Bookman Old Style"/>
          <w:kern w:val="28"/>
          <w:lang w:val="en-US"/>
        </w:rPr>
        <w:t xml:space="preserve"> </w:t>
      </w:r>
      <w:r w:rsidR="002F011E" w:rsidRPr="00E52CC4">
        <w:rPr>
          <w:rFonts w:ascii="Bookman Old Style" w:hAnsi="Bookman Old Style"/>
          <w:kern w:val="28"/>
          <w:lang w:val="en-US"/>
        </w:rPr>
        <w:tab/>
      </w:r>
      <w:r w:rsidR="002F011E" w:rsidRPr="00E52CC4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E52CC4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E52CC4">
        <w:rPr>
          <w:rFonts w:ascii="Bookman Old Style" w:hAnsi="Bookman Old Style"/>
          <w:kern w:val="28"/>
          <w:lang w:val="en-US"/>
        </w:rPr>
        <w:t>w</w:t>
      </w:r>
      <w:r w:rsidR="00BF751C" w:rsidRPr="00E52CC4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B9289C" w:rsidRPr="00E52CC4">
        <w:rPr>
          <w:rFonts w:ascii="Bookman Old Style" w:hAnsi="Bookman Old Style" w:cs="Arial"/>
          <w:kern w:val="28"/>
          <w:lang w:val="en-US"/>
        </w:rPr>
        <w:t>27</w:t>
      </w:r>
      <w:r w:rsidR="00CF103A" w:rsidRPr="00E52CC4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E52CC4">
        <w:rPr>
          <w:rFonts w:ascii="Bookman Old Style" w:hAnsi="Bookman Old Style" w:cs="Arial"/>
          <w:kern w:val="28"/>
          <w:lang w:val="en-US"/>
        </w:rPr>
        <w:t xml:space="preserve"> </w:t>
      </w:r>
      <w:r w:rsidR="003233F4" w:rsidRPr="00E52CC4">
        <w:rPr>
          <w:rFonts w:ascii="Bookman Old Style" w:hAnsi="Bookman Old Style" w:cs="Arial"/>
          <w:kern w:val="28"/>
          <w:lang w:val="en-US"/>
        </w:rPr>
        <w:t>August</w:t>
      </w:r>
      <w:r w:rsidR="00FE08B5" w:rsidRPr="00E52CC4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E52CC4">
        <w:rPr>
          <w:rFonts w:ascii="Bookman Old Style" w:hAnsi="Bookman Old Style" w:cs="Arial"/>
          <w:kern w:val="28"/>
          <w:lang w:val="en-US"/>
        </w:rPr>
        <w:t>201</w:t>
      </w:r>
      <w:r w:rsidR="000433CA" w:rsidRPr="00E52CC4">
        <w:rPr>
          <w:rFonts w:ascii="Bookman Old Style" w:hAnsi="Bookman Old Style" w:cs="Arial"/>
          <w:kern w:val="28"/>
          <w:lang w:val="en-US"/>
        </w:rPr>
        <w:t>9</w:t>
      </w:r>
      <w:r w:rsidR="00744B68" w:rsidRPr="00E52CC4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4E72B3F9" w14:textId="77777777" w:rsidR="009343C6" w:rsidRDefault="009343C6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5DE3ECEE" w14:textId="3E048518" w:rsidR="00B7764E" w:rsidRPr="00E52CC4" w:rsidRDefault="00A21167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E52CC4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E52CC4" w:rsidRPr="00E52CC4">
        <w:rPr>
          <w:rFonts w:ascii="Bookman Old Style" w:hAnsi="Bookman Old Style" w:cs="Arial"/>
          <w:kern w:val="28"/>
          <w:lang w:val="en-US"/>
        </w:rPr>
        <w:t>0</w:t>
      </w:r>
      <w:r w:rsidR="003233F4" w:rsidRPr="00E52CC4">
        <w:rPr>
          <w:rFonts w:ascii="Bookman Old Style" w:hAnsi="Bookman Old Style" w:cs="Arial"/>
          <w:kern w:val="28"/>
          <w:lang w:val="en-US"/>
        </w:rPr>
        <w:t>5</w:t>
      </w:r>
      <w:r w:rsidRPr="00E52CC4">
        <w:rPr>
          <w:rFonts w:ascii="Bookman Old Style" w:hAnsi="Bookman Old Style" w:cs="Arial"/>
          <w:kern w:val="28"/>
          <w:lang w:val="en-US"/>
        </w:rPr>
        <w:t>pm</w:t>
      </w:r>
    </w:p>
    <w:p w14:paraId="44888D37" w14:textId="77777777" w:rsidR="00B7764E" w:rsidRPr="0045088D" w:rsidRDefault="00B7764E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696A0A91" w14:textId="50A0AD63" w:rsidR="00385558" w:rsidRPr="0045088D" w:rsidRDefault="00624A2F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FF0000"/>
          <w:kern w:val="28"/>
          <w:sz w:val="24"/>
          <w:szCs w:val="24"/>
          <w:lang w:val="en-US"/>
        </w:rPr>
      </w:pPr>
      <w:r w:rsidRPr="00E52CC4">
        <w:rPr>
          <w:rFonts w:ascii="Bookman Old Style" w:hAnsi="Bookman Old Style" w:cs="Arial"/>
          <w:kern w:val="28"/>
          <w:lang w:val="en-US"/>
        </w:rPr>
        <w:t>S</w:t>
      </w:r>
      <w:r w:rsidR="003B21BF" w:rsidRPr="00E52CC4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E52CC4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E52CC4">
        <w:rPr>
          <w:rFonts w:ascii="Bookman Old Style" w:hAnsi="Bookman Old Style" w:cs="Arial"/>
          <w:kern w:val="28"/>
          <w:lang w:val="en-US"/>
        </w:rPr>
        <w:t>Chairman</w:t>
      </w:r>
      <w:r w:rsidR="00744F5D" w:rsidRPr="0045088D">
        <w:rPr>
          <w:rFonts w:ascii="Bookman Old Style" w:hAnsi="Bookman Old Style" w:cs="Arial"/>
          <w:color w:val="FF0000"/>
          <w:kern w:val="28"/>
          <w:lang w:val="en-US"/>
        </w:rPr>
        <w:tab/>
      </w:r>
      <w:r w:rsidR="003B21BF" w:rsidRPr="004209E3">
        <w:rPr>
          <w:rFonts w:ascii="Bookman Old Style" w:hAnsi="Bookman Old Style" w:cs="Arial"/>
          <w:kern w:val="28"/>
          <w:lang w:val="en-US"/>
        </w:rPr>
        <w:t>Dated</w:t>
      </w:r>
      <w:r w:rsidR="00040C8F" w:rsidRPr="004209E3">
        <w:rPr>
          <w:rFonts w:ascii="Bookman Old Style" w:hAnsi="Bookman Old Style" w:cs="Arial"/>
          <w:kern w:val="28"/>
          <w:lang w:val="en-US"/>
        </w:rPr>
        <w:t xml:space="preserve"> </w:t>
      </w:r>
      <w:r w:rsidR="00E52CC4" w:rsidRPr="004209E3">
        <w:rPr>
          <w:rFonts w:ascii="Bookman Old Style" w:hAnsi="Bookman Old Style" w:cs="Arial"/>
          <w:kern w:val="28"/>
          <w:lang w:val="en-US"/>
        </w:rPr>
        <w:t>27</w:t>
      </w:r>
      <w:r w:rsidR="00550B64" w:rsidRPr="004209E3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4209E3">
        <w:rPr>
          <w:rFonts w:ascii="Bookman Old Style" w:hAnsi="Bookman Old Style" w:cs="Arial"/>
          <w:kern w:val="28"/>
          <w:lang w:val="en-US"/>
        </w:rPr>
        <w:t xml:space="preserve"> </w:t>
      </w:r>
      <w:r w:rsidR="00187907" w:rsidRPr="004209E3">
        <w:rPr>
          <w:rFonts w:ascii="Bookman Old Style" w:hAnsi="Bookman Old Style" w:cs="Arial"/>
          <w:kern w:val="28"/>
          <w:lang w:val="en-US"/>
        </w:rPr>
        <w:t>August</w:t>
      </w:r>
      <w:r w:rsidR="009C6229" w:rsidRPr="004209E3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4209E3">
        <w:rPr>
          <w:rFonts w:ascii="Bookman Old Style" w:hAnsi="Bookman Old Style" w:cs="Arial"/>
          <w:kern w:val="28"/>
          <w:lang w:val="en-US"/>
        </w:rPr>
        <w:t>201</w:t>
      </w:r>
      <w:r w:rsidR="009C6229" w:rsidRPr="004209E3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45088D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3B207" w14:textId="77777777" w:rsidR="0053205A" w:rsidRDefault="0053205A" w:rsidP="00C2284D">
      <w:pPr>
        <w:spacing w:after="0" w:line="240" w:lineRule="auto"/>
      </w:pPr>
      <w:r>
        <w:separator/>
      </w:r>
    </w:p>
  </w:endnote>
  <w:endnote w:type="continuationSeparator" w:id="0">
    <w:p w14:paraId="35995A12" w14:textId="77777777" w:rsidR="0053205A" w:rsidRDefault="0053205A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D921" w14:textId="77777777" w:rsidR="0053205A" w:rsidRDefault="0053205A" w:rsidP="00C2284D">
      <w:pPr>
        <w:spacing w:after="0" w:line="240" w:lineRule="auto"/>
      </w:pPr>
      <w:r>
        <w:separator/>
      </w:r>
    </w:p>
  </w:footnote>
  <w:footnote w:type="continuationSeparator" w:id="0">
    <w:p w14:paraId="6713969D" w14:textId="77777777" w:rsidR="0053205A" w:rsidRDefault="0053205A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2604A"/>
    <w:multiLevelType w:val="hybridMultilevel"/>
    <w:tmpl w:val="537AD596"/>
    <w:lvl w:ilvl="0" w:tplc="06B0F7AE">
      <w:start w:val="5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7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4B610767"/>
    <w:multiLevelType w:val="hybridMultilevel"/>
    <w:tmpl w:val="EFFEA232"/>
    <w:lvl w:ilvl="0" w:tplc="52B69C40">
      <w:start w:val="1"/>
      <w:numFmt w:val="lowerLetter"/>
      <w:lvlText w:val="(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3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8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3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8"/>
  </w:num>
  <w:num w:numId="3">
    <w:abstractNumId w:val="46"/>
  </w:num>
  <w:num w:numId="4">
    <w:abstractNumId w:val="31"/>
  </w:num>
  <w:num w:numId="5">
    <w:abstractNumId w:val="28"/>
  </w:num>
  <w:num w:numId="6">
    <w:abstractNumId w:val="30"/>
  </w:num>
  <w:num w:numId="7">
    <w:abstractNumId w:val="13"/>
  </w:num>
  <w:num w:numId="8">
    <w:abstractNumId w:val="34"/>
  </w:num>
  <w:num w:numId="9">
    <w:abstractNumId w:val="39"/>
  </w:num>
  <w:num w:numId="10">
    <w:abstractNumId w:val="40"/>
  </w:num>
  <w:num w:numId="11">
    <w:abstractNumId w:val="35"/>
  </w:num>
  <w:num w:numId="12">
    <w:abstractNumId w:val="36"/>
  </w:num>
  <w:num w:numId="13">
    <w:abstractNumId w:val="41"/>
  </w:num>
  <w:num w:numId="14">
    <w:abstractNumId w:val="43"/>
  </w:num>
  <w:num w:numId="15">
    <w:abstractNumId w:val="33"/>
  </w:num>
  <w:num w:numId="16">
    <w:abstractNumId w:val="45"/>
  </w:num>
  <w:num w:numId="17">
    <w:abstractNumId w:val="18"/>
  </w:num>
  <w:num w:numId="18">
    <w:abstractNumId w:val="14"/>
  </w:num>
  <w:num w:numId="19">
    <w:abstractNumId w:val="19"/>
  </w:num>
  <w:num w:numId="20">
    <w:abstractNumId w:val="27"/>
  </w:num>
  <w:num w:numId="21">
    <w:abstractNumId w:val="7"/>
  </w:num>
  <w:num w:numId="22">
    <w:abstractNumId w:val="9"/>
  </w:num>
  <w:num w:numId="23">
    <w:abstractNumId w:val="22"/>
  </w:num>
  <w:num w:numId="24">
    <w:abstractNumId w:val="44"/>
  </w:num>
  <w:num w:numId="25">
    <w:abstractNumId w:val="24"/>
  </w:num>
  <w:num w:numId="26">
    <w:abstractNumId w:val="4"/>
  </w:num>
  <w:num w:numId="27">
    <w:abstractNumId w:val="5"/>
  </w:num>
  <w:num w:numId="28">
    <w:abstractNumId w:val="26"/>
  </w:num>
  <w:num w:numId="29">
    <w:abstractNumId w:val="10"/>
  </w:num>
  <w:num w:numId="30">
    <w:abstractNumId w:val="37"/>
  </w:num>
  <w:num w:numId="31">
    <w:abstractNumId w:val="1"/>
  </w:num>
  <w:num w:numId="32">
    <w:abstractNumId w:val="15"/>
  </w:num>
  <w:num w:numId="33">
    <w:abstractNumId w:val="29"/>
  </w:num>
  <w:num w:numId="34">
    <w:abstractNumId w:val="12"/>
  </w:num>
  <w:num w:numId="35">
    <w:abstractNumId w:val="0"/>
  </w:num>
  <w:num w:numId="36">
    <w:abstractNumId w:val="6"/>
  </w:num>
  <w:num w:numId="37">
    <w:abstractNumId w:val="23"/>
  </w:num>
  <w:num w:numId="38">
    <w:abstractNumId w:val="2"/>
  </w:num>
  <w:num w:numId="39">
    <w:abstractNumId w:val="17"/>
  </w:num>
  <w:num w:numId="40">
    <w:abstractNumId w:val="20"/>
  </w:num>
  <w:num w:numId="41">
    <w:abstractNumId w:val="38"/>
  </w:num>
  <w:num w:numId="42">
    <w:abstractNumId w:val="11"/>
  </w:num>
  <w:num w:numId="43">
    <w:abstractNumId w:val="42"/>
  </w:num>
  <w:num w:numId="44">
    <w:abstractNumId w:val="25"/>
  </w:num>
  <w:num w:numId="45">
    <w:abstractNumId w:val="21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1DF"/>
    <w:rsid w:val="000037F3"/>
    <w:rsid w:val="00005664"/>
    <w:rsid w:val="00005954"/>
    <w:rsid w:val="000067C1"/>
    <w:rsid w:val="0000683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88F"/>
    <w:rsid w:val="000231FF"/>
    <w:rsid w:val="00024CBC"/>
    <w:rsid w:val="0002536C"/>
    <w:rsid w:val="000253C6"/>
    <w:rsid w:val="00027342"/>
    <w:rsid w:val="00030E7F"/>
    <w:rsid w:val="000314CF"/>
    <w:rsid w:val="00034E5F"/>
    <w:rsid w:val="00035505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22AE"/>
    <w:rsid w:val="000C2CCE"/>
    <w:rsid w:val="000C6249"/>
    <w:rsid w:val="000C6851"/>
    <w:rsid w:val="000C7490"/>
    <w:rsid w:val="000C776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4BEF"/>
    <w:rsid w:val="001472D9"/>
    <w:rsid w:val="0015038C"/>
    <w:rsid w:val="001509E1"/>
    <w:rsid w:val="00150B16"/>
    <w:rsid w:val="0015262A"/>
    <w:rsid w:val="001537C5"/>
    <w:rsid w:val="00156B0A"/>
    <w:rsid w:val="00156D5D"/>
    <w:rsid w:val="001574C0"/>
    <w:rsid w:val="00161D86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7907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5AD"/>
    <w:rsid w:val="001D3D88"/>
    <w:rsid w:val="001D5A74"/>
    <w:rsid w:val="001D6A7D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38D7"/>
    <w:rsid w:val="002C39B2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2C7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300247"/>
    <w:rsid w:val="00301AA7"/>
    <w:rsid w:val="00303616"/>
    <w:rsid w:val="00303DF7"/>
    <w:rsid w:val="00303E3D"/>
    <w:rsid w:val="00304F87"/>
    <w:rsid w:val="00305B3D"/>
    <w:rsid w:val="00315724"/>
    <w:rsid w:val="00316C6D"/>
    <w:rsid w:val="003219D9"/>
    <w:rsid w:val="00321FE4"/>
    <w:rsid w:val="003233F4"/>
    <w:rsid w:val="003244B2"/>
    <w:rsid w:val="003268F8"/>
    <w:rsid w:val="00330131"/>
    <w:rsid w:val="003315DC"/>
    <w:rsid w:val="003317BA"/>
    <w:rsid w:val="0033735C"/>
    <w:rsid w:val="00341020"/>
    <w:rsid w:val="00342AE9"/>
    <w:rsid w:val="003444EB"/>
    <w:rsid w:val="003477C9"/>
    <w:rsid w:val="0035035D"/>
    <w:rsid w:val="00350D1A"/>
    <w:rsid w:val="0035222F"/>
    <w:rsid w:val="00353DB2"/>
    <w:rsid w:val="00354EE3"/>
    <w:rsid w:val="0035503E"/>
    <w:rsid w:val="00356D17"/>
    <w:rsid w:val="00356F55"/>
    <w:rsid w:val="00357B33"/>
    <w:rsid w:val="00362B5C"/>
    <w:rsid w:val="00365B17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5558"/>
    <w:rsid w:val="00386E3F"/>
    <w:rsid w:val="00393314"/>
    <w:rsid w:val="00395F9E"/>
    <w:rsid w:val="00396AED"/>
    <w:rsid w:val="003A00B6"/>
    <w:rsid w:val="003A298F"/>
    <w:rsid w:val="003A3B60"/>
    <w:rsid w:val="003A5065"/>
    <w:rsid w:val="003A600B"/>
    <w:rsid w:val="003A6687"/>
    <w:rsid w:val="003B21BF"/>
    <w:rsid w:val="003B260B"/>
    <w:rsid w:val="003B3D71"/>
    <w:rsid w:val="003B5A64"/>
    <w:rsid w:val="003B5D80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09E3"/>
    <w:rsid w:val="00421632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37D"/>
    <w:rsid w:val="004335B5"/>
    <w:rsid w:val="00437A9B"/>
    <w:rsid w:val="00437E70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5ACD"/>
    <w:rsid w:val="004563DB"/>
    <w:rsid w:val="00456C1D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ABA"/>
    <w:rsid w:val="004A5277"/>
    <w:rsid w:val="004A533A"/>
    <w:rsid w:val="004A559E"/>
    <w:rsid w:val="004B4808"/>
    <w:rsid w:val="004C22A9"/>
    <w:rsid w:val="004C22DC"/>
    <w:rsid w:val="004C4B60"/>
    <w:rsid w:val="004C683C"/>
    <w:rsid w:val="004C77FE"/>
    <w:rsid w:val="004D28B4"/>
    <w:rsid w:val="004D3B8F"/>
    <w:rsid w:val="004D66DA"/>
    <w:rsid w:val="004E0C7B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0DA9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F03"/>
    <w:rsid w:val="006123BA"/>
    <w:rsid w:val="00614E4C"/>
    <w:rsid w:val="00615B5F"/>
    <w:rsid w:val="00620D82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3636B"/>
    <w:rsid w:val="00641FB2"/>
    <w:rsid w:val="00641FFD"/>
    <w:rsid w:val="00644BF7"/>
    <w:rsid w:val="00646CCB"/>
    <w:rsid w:val="00647567"/>
    <w:rsid w:val="0065093D"/>
    <w:rsid w:val="00653F7A"/>
    <w:rsid w:val="006546AE"/>
    <w:rsid w:val="0065651F"/>
    <w:rsid w:val="006575AD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FB9"/>
    <w:rsid w:val="006A4DD4"/>
    <w:rsid w:val="006A56AB"/>
    <w:rsid w:val="006A68B8"/>
    <w:rsid w:val="006A6A66"/>
    <w:rsid w:val="006A6C45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3DA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1AE7"/>
    <w:rsid w:val="0072384A"/>
    <w:rsid w:val="00727C3B"/>
    <w:rsid w:val="00732A43"/>
    <w:rsid w:val="00732FD0"/>
    <w:rsid w:val="00734427"/>
    <w:rsid w:val="00735BDB"/>
    <w:rsid w:val="0073660B"/>
    <w:rsid w:val="00736BC3"/>
    <w:rsid w:val="007404B5"/>
    <w:rsid w:val="00740574"/>
    <w:rsid w:val="00743ACA"/>
    <w:rsid w:val="00744B68"/>
    <w:rsid w:val="00744F5D"/>
    <w:rsid w:val="007466C7"/>
    <w:rsid w:val="00746939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2D25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1DAF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1E51"/>
    <w:rsid w:val="00803E0D"/>
    <w:rsid w:val="008052FC"/>
    <w:rsid w:val="00806A03"/>
    <w:rsid w:val="00807BD2"/>
    <w:rsid w:val="00811942"/>
    <w:rsid w:val="00815E63"/>
    <w:rsid w:val="00815F7C"/>
    <w:rsid w:val="00821563"/>
    <w:rsid w:val="00826019"/>
    <w:rsid w:val="00827011"/>
    <w:rsid w:val="0083244D"/>
    <w:rsid w:val="008325DF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5EAF"/>
    <w:rsid w:val="008567A4"/>
    <w:rsid w:val="00856CF4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95E5C"/>
    <w:rsid w:val="008A7412"/>
    <w:rsid w:val="008A7B07"/>
    <w:rsid w:val="008A7C5A"/>
    <w:rsid w:val="008B0BDB"/>
    <w:rsid w:val="008B50B5"/>
    <w:rsid w:val="008B7918"/>
    <w:rsid w:val="008C0F48"/>
    <w:rsid w:val="008C2011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29F5"/>
    <w:rsid w:val="00903620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783"/>
    <w:rsid w:val="0092645D"/>
    <w:rsid w:val="00931CE1"/>
    <w:rsid w:val="00932707"/>
    <w:rsid w:val="00933685"/>
    <w:rsid w:val="00933B5F"/>
    <w:rsid w:val="00934089"/>
    <w:rsid w:val="009343C6"/>
    <w:rsid w:val="0093629C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C7EBC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6FF2"/>
    <w:rsid w:val="009F71A8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4897"/>
    <w:rsid w:val="00A257F9"/>
    <w:rsid w:val="00A25ADE"/>
    <w:rsid w:val="00A26C39"/>
    <w:rsid w:val="00A323BF"/>
    <w:rsid w:val="00A33685"/>
    <w:rsid w:val="00A34D2E"/>
    <w:rsid w:val="00A41507"/>
    <w:rsid w:val="00A435F6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610"/>
    <w:rsid w:val="00AD2BFA"/>
    <w:rsid w:val="00AD4144"/>
    <w:rsid w:val="00AD544E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47DD"/>
    <w:rsid w:val="00B36A81"/>
    <w:rsid w:val="00B40BED"/>
    <w:rsid w:val="00B429AA"/>
    <w:rsid w:val="00B43247"/>
    <w:rsid w:val="00B46043"/>
    <w:rsid w:val="00B4624E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5905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582"/>
    <w:rsid w:val="00B91EB6"/>
    <w:rsid w:val="00B92804"/>
    <w:rsid w:val="00B9289C"/>
    <w:rsid w:val="00B932C7"/>
    <w:rsid w:val="00B9475F"/>
    <w:rsid w:val="00B958B8"/>
    <w:rsid w:val="00B95D9E"/>
    <w:rsid w:val="00BA0E04"/>
    <w:rsid w:val="00BA1FC7"/>
    <w:rsid w:val="00BA4C52"/>
    <w:rsid w:val="00BA4CF3"/>
    <w:rsid w:val="00BA4E02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754C"/>
    <w:rsid w:val="00C4788A"/>
    <w:rsid w:val="00C47C32"/>
    <w:rsid w:val="00C505DE"/>
    <w:rsid w:val="00C532CE"/>
    <w:rsid w:val="00C56552"/>
    <w:rsid w:val="00C570EF"/>
    <w:rsid w:val="00C57909"/>
    <w:rsid w:val="00C613BE"/>
    <w:rsid w:val="00C61656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7059"/>
    <w:rsid w:val="00C80FE9"/>
    <w:rsid w:val="00C8306B"/>
    <w:rsid w:val="00C858E1"/>
    <w:rsid w:val="00C86355"/>
    <w:rsid w:val="00C86AA7"/>
    <w:rsid w:val="00C900AD"/>
    <w:rsid w:val="00C90777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63E8"/>
    <w:rsid w:val="00CB6C3E"/>
    <w:rsid w:val="00CB7591"/>
    <w:rsid w:val="00CC041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F9A"/>
    <w:rsid w:val="00D61838"/>
    <w:rsid w:val="00D61904"/>
    <w:rsid w:val="00D62C8A"/>
    <w:rsid w:val="00D63CDB"/>
    <w:rsid w:val="00D63F81"/>
    <w:rsid w:val="00D64FBC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3845"/>
    <w:rsid w:val="00D93CAE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6E97"/>
    <w:rsid w:val="00DD24A0"/>
    <w:rsid w:val="00DD2B3C"/>
    <w:rsid w:val="00DD3582"/>
    <w:rsid w:val="00DD3C6F"/>
    <w:rsid w:val="00DD4C80"/>
    <w:rsid w:val="00DD52CD"/>
    <w:rsid w:val="00DD5BE4"/>
    <w:rsid w:val="00DD6B80"/>
    <w:rsid w:val="00DD72F8"/>
    <w:rsid w:val="00DE2FE7"/>
    <w:rsid w:val="00DE5AED"/>
    <w:rsid w:val="00DE5DCC"/>
    <w:rsid w:val="00DE663F"/>
    <w:rsid w:val="00DE7A05"/>
    <w:rsid w:val="00DF0591"/>
    <w:rsid w:val="00DF089B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6131"/>
    <w:rsid w:val="00E561F0"/>
    <w:rsid w:val="00E60D3E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5042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56E0"/>
    <w:rsid w:val="00EC6952"/>
    <w:rsid w:val="00EC7EE6"/>
    <w:rsid w:val="00ED0241"/>
    <w:rsid w:val="00ED0CDE"/>
    <w:rsid w:val="00ED13F1"/>
    <w:rsid w:val="00ED1FDE"/>
    <w:rsid w:val="00ED46D9"/>
    <w:rsid w:val="00ED47F9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EB0"/>
    <w:rsid w:val="00F1026F"/>
    <w:rsid w:val="00F105E6"/>
    <w:rsid w:val="00F14963"/>
    <w:rsid w:val="00F14FEF"/>
    <w:rsid w:val="00F17795"/>
    <w:rsid w:val="00F20C94"/>
    <w:rsid w:val="00F218E3"/>
    <w:rsid w:val="00F21DAD"/>
    <w:rsid w:val="00F21F4E"/>
    <w:rsid w:val="00F22060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503B8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62C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3115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08B5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DC43-1D6F-4E0B-8CD4-7C0F0E40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2019-09-01T09:53:00Z</dcterms:created>
  <dcterms:modified xsi:type="dcterms:W3CDTF">2019-09-01T09:53:00Z</dcterms:modified>
</cp:coreProperties>
</file>